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3F00" w14:textId="13219AA4" w:rsidR="00CB68AF" w:rsidRPr="00581C3D" w:rsidRDefault="00CB68AF" w:rsidP="00CB68AF">
      <w:pPr>
        <w:jc w:val="center"/>
        <w:rPr>
          <w:rFonts w:ascii="Open Sans" w:hAnsi="Open Sans" w:cs="Open Sans"/>
          <w:b/>
          <w:bCs/>
          <w:sz w:val="32"/>
          <w:szCs w:val="32"/>
        </w:rPr>
      </w:pPr>
      <w:r w:rsidRPr="00581C3D">
        <w:rPr>
          <w:rFonts w:ascii="Open Sans" w:hAnsi="Open Sans" w:cs="Open Sans"/>
          <w:b/>
          <w:bCs/>
          <w:sz w:val="32"/>
          <w:szCs w:val="32"/>
        </w:rPr>
        <w:t>07/</w:t>
      </w:r>
      <w:r>
        <w:rPr>
          <w:rFonts w:ascii="Open Sans" w:hAnsi="Open Sans" w:cs="Open Sans"/>
          <w:b/>
          <w:bCs/>
          <w:sz w:val="32"/>
          <w:szCs w:val="32"/>
        </w:rPr>
        <w:t>20</w:t>
      </w:r>
      <w:r w:rsidRPr="00581C3D">
        <w:rPr>
          <w:rFonts w:ascii="Open Sans" w:hAnsi="Open Sans" w:cs="Open Sans"/>
          <w:b/>
          <w:bCs/>
          <w:sz w:val="32"/>
          <w:szCs w:val="32"/>
        </w:rPr>
        <w:t>/24 – The Minor Prophet Amos Part I</w:t>
      </w:r>
      <w:r>
        <w:rPr>
          <w:rFonts w:ascii="Open Sans" w:hAnsi="Open Sans" w:cs="Open Sans"/>
          <w:b/>
          <w:bCs/>
          <w:sz w:val="32"/>
          <w:szCs w:val="32"/>
        </w:rPr>
        <w:t>V</w:t>
      </w:r>
    </w:p>
    <w:p w14:paraId="439AA6AD" w14:textId="2367D900" w:rsidR="007E4ED6" w:rsidRDefault="00CB68AF" w:rsidP="00CB68AF">
      <w:pPr>
        <w:jc w:val="center"/>
      </w:pPr>
      <w:r w:rsidRPr="00581C3D">
        <w:rPr>
          <w:rFonts w:ascii="Open Sans" w:hAnsi="Open Sans" w:cs="Open Sans"/>
          <w:b/>
          <w:bCs/>
          <w:sz w:val="32"/>
          <w:szCs w:val="32"/>
        </w:rPr>
        <w:t>Mishpat (Justice) and Tsedaqah (right r</w:t>
      </w:r>
      <w:r>
        <w:rPr>
          <w:rFonts w:ascii="Open Sans" w:hAnsi="Open Sans" w:cs="Open Sans"/>
          <w:b/>
          <w:bCs/>
          <w:sz w:val="32"/>
          <w:szCs w:val="32"/>
        </w:rPr>
        <w:t>elationship)</w:t>
      </w:r>
    </w:p>
    <w:p w14:paraId="2DADCD98" w14:textId="77777777" w:rsidR="00CB68AF" w:rsidRDefault="00CB68AF" w:rsidP="00CB68AF">
      <w:pPr>
        <w:jc w:val="center"/>
      </w:pPr>
    </w:p>
    <w:p w14:paraId="60C9CDB9" w14:textId="15D8E5AF" w:rsidR="00CB68AF" w:rsidRDefault="00CB68AF">
      <w:r w:rsidRPr="00581C3D">
        <w:rPr>
          <w:rFonts w:ascii="Open Sans" w:hAnsi="Open Sans" w:cs="Open Sans"/>
          <w:b/>
          <w:bCs/>
          <w:noProof/>
          <w:sz w:val="40"/>
          <w:szCs w:val="40"/>
        </w:rPr>
        <w:drawing>
          <wp:anchor distT="0" distB="0" distL="114300" distR="114300" simplePos="0" relativeHeight="251659264" behindDoc="0" locked="0" layoutInCell="1" allowOverlap="1" wp14:anchorId="7BCA08FC" wp14:editId="0C1ED17C">
            <wp:simplePos x="0" y="0"/>
            <wp:positionH relativeFrom="column">
              <wp:posOffset>481330</wp:posOffset>
            </wp:positionH>
            <wp:positionV relativeFrom="paragraph">
              <wp:posOffset>109855</wp:posOffset>
            </wp:positionV>
            <wp:extent cx="4423410" cy="2493645"/>
            <wp:effectExtent l="0" t="0" r="0" b="0"/>
            <wp:wrapSquare wrapText="bothSides"/>
            <wp:docPr id="1928267452" name="Picture 1" descr="A person in a red r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67452" name="Picture 1" descr="A person in a red robe&#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215"/>
                    <a:stretch/>
                  </pic:blipFill>
                  <pic:spPr bwMode="auto">
                    <a:xfrm>
                      <a:off x="0" y="0"/>
                      <a:ext cx="4423410" cy="2493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98AAA3" w14:textId="0A165573" w:rsidR="00CB68AF" w:rsidRDefault="00CB68AF"/>
    <w:p w14:paraId="0896F7D6" w14:textId="77777777" w:rsidR="00CB68AF" w:rsidRDefault="00CB68AF"/>
    <w:p w14:paraId="1C234E63" w14:textId="77777777" w:rsidR="00CB68AF" w:rsidRDefault="00CB68AF"/>
    <w:p w14:paraId="4DA88D90" w14:textId="6756F6A2" w:rsid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sz w:val="25"/>
          <w:szCs w:val="25"/>
          <w14:ligatures w14:val="none"/>
        </w:rPr>
      </w:pPr>
    </w:p>
    <w:p w14:paraId="32B3CE2C" w14:textId="77777777" w:rsid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sz w:val="25"/>
          <w:szCs w:val="25"/>
          <w14:ligatures w14:val="none"/>
        </w:rPr>
      </w:pPr>
    </w:p>
    <w:p w14:paraId="1384A3FE" w14:textId="77777777" w:rsid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sz w:val="25"/>
          <w:szCs w:val="25"/>
          <w14:ligatures w14:val="none"/>
        </w:rPr>
      </w:pPr>
    </w:p>
    <w:p w14:paraId="63187D22" w14:textId="77777777" w:rsid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sz w:val="25"/>
          <w:szCs w:val="25"/>
          <w14:ligatures w14:val="none"/>
        </w:rPr>
      </w:pPr>
    </w:p>
    <w:p w14:paraId="4488E49D" w14:textId="77777777" w:rsid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sz w:val="25"/>
          <w:szCs w:val="25"/>
          <w14:ligatures w14:val="none"/>
        </w:rPr>
      </w:pPr>
    </w:p>
    <w:p w14:paraId="13D7353F" w14:textId="2383CEE9"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sz w:val="25"/>
          <w:szCs w:val="25"/>
          <w14:ligatures w14:val="none"/>
        </w:rPr>
      </w:pPr>
      <w:r w:rsidRPr="00CB68AF">
        <w:rPr>
          <w:rFonts w:ascii="Open Sans" w:eastAsia="Times New Roman" w:hAnsi="Open Sans" w:cs="Open Sans"/>
          <w:b/>
          <w:bCs/>
          <w:color w:val="222222"/>
          <w:kern w:val="0"/>
          <w:sz w:val="25"/>
          <w:szCs w:val="25"/>
          <w14:ligatures w14:val="none"/>
        </w:rPr>
        <w:t>So</w:t>
      </w:r>
      <w:r w:rsidR="003868AC">
        <w:rPr>
          <w:rFonts w:ascii="Open Sans" w:eastAsia="Times New Roman" w:hAnsi="Open Sans" w:cs="Open Sans"/>
          <w:b/>
          <w:bCs/>
          <w:color w:val="222222"/>
          <w:kern w:val="0"/>
          <w:sz w:val="25"/>
          <w:szCs w:val="25"/>
          <w14:ligatures w14:val="none"/>
        </w:rPr>
        <w:t xml:space="preserve"> far,</w:t>
      </w:r>
      <w:r w:rsidRPr="00CB68AF">
        <w:rPr>
          <w:rFonts w:ascii="Open Sans" w:eastAsia="Times New Roman" w:hAnsi="Open Sans" w:cs="Open Sans"/>
          <w:b/>
          <w:bCs/>
          <w:color w:val="222222"/>
          <w:kern w:val="0"/>
          <w:sz w:val="25"/>
          <w:szCs w:val="25"/>
          <w14:ligatures w14:val="none"/>
        </w:rPr>
        <w:t xml:space="preserve"> we’ve looked </w:t>
      </w:r>
      <w:r w:rsidR="003868AC">
        <w:rPr>
          <w:rFonts w:ascii="Open Sans" w:eastAsia="Times New Roman" w:hAnsi="Open Sans" w:cs="Open Sans"/>
          <w:b/>
          <w:bCs/>
          <w:color w:val="222222"/>
          <w:kern w:val="0"/>
          <w:sz w:val="25"/>
          <w:szCs w:val="25"/>
          <w14:ligatures w14:val="none"/>
        </w:rPr>
        <w:t>at</w:t>
      </w:r>
      <w:r w:rsidRPr="00CB68AF">
        <w:rPr>
          <w:rFonts w:ascii="Open Sans" w:eastAsia="Times New Roman" w:hAnsi="Open Sans" w:cs="Open Sans"/>
          <w:b/>
          <w:bCs/>
          <w:color w:val="222222"/>
          <w:kern w:val="0"/>
          <w:sz w:val="25"/>
          <w:szCs w:val="25"/>
          <w14:ligatures w14:val="none"/>
        </w:rPr>
        <w:t>:</w:t>
      </w:r>
    </w:p>
    <w:p w14:paraId="42226570" w14:textId="0B4C1DAE" w:rsidR="00CB68AF" w:rsidRPr="00CB68AF" w:rsidRDefault="00CB68AF" w:rsidP="00CB68AF">
      <w:pPr>
        <w:numPr>
          <w:ilvl w:val="0"/>
          <w:numId w:val="1"/>
        </w:numPr>
        <w:shd w:val="clear" w:color="auto" w:fill="FFFFFF"/>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T</w:t>
      </w:r>
      <w:r w:rsidRPr="00CB68AF">
        <w:rPr>
          <w:rFonts w:ascii="Open Sans" w:eastAsia="Times New Roman" w:hAnsi="Open Sans" w:cs="Open Sans"/>
          <w:color w:val="222222"/>
          <w:kern w:val="0"/>
          <w14:ligatures w14:val="none"/>
        </w:rPr>
        <w:t>he first two chapters</w:t>
      </w:r>
      <w:r>
        <w:rPr>
          <w:rFonts w:ascii="Open Sans" w:eastAsia="Times New Roman" w:hAnsi="Open Sans" w:cs="Open Sans"/>
          <w:color w:val="222222"/>
          <w:kern w:val="0"/>
          <w14:ligatures w14:val="none"/>
        </w:rPr>
        <w:t xml:space="preserve">:  </w:t>
      </w:r>
      <w:r w:rsidRPr="00CB68AF">
        <w:rPr>
          <w:rFonts w:ascii="Open Sans" w:eastAsia="Times New Roman" w:hAnsi="Open Sans" w:cs="Open Sans"/>
          <w:color w:val="222222"/>
          <w:kern w:val="0"/>
          <w14:ligatures w14:val="none"/>
        </w:rPr>
        <w:t>where God the Lion roars</w:t>
      </w:r>
      <w:r w:rsidR="00D10EA6">
        <w:rPr>
          <w:rFonts w:ascii="Open Sans" w:eastAsia="Times New Roman" w:hAnsi="Open Sans" w:cs="Open Sans"/>
          <w:color w:val="222222"/>
          <w:kern w:val="0"/>
          <w14:ligatures w14:val="none"/>
        </w:rPr>
        <w:t xml:space="preserve"> against Israel and their enemies.</w:t>
      </w:r>
    </w:p>
    <w:p w14:paraId="3C9A5254" w14:textId="0F6C9245" w:rsidR="00CB68AF" w:rsidRPr="00CB68AF" w:rsidRDefault="00CB68AF" w:rsidP="00CB68AF">
      <w:pPr>
        <w:numPr>
          <w:ilvl w:val="0"/>
          <w:numId w:val="1"/>
        </w:numPr>
        <w:shd w:val="clear" w:color="auto" w:fill="FFFFFF"/>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The </w:t>
      </w:r>
      <w:r w:rsidRPr="00CB68AF">
        <w:rPr>
          <w:rFonts w:ascii="Open Sans" w:eastAsia="Times New Roman" w:hAnsi="Open Sans" w:cs="Open Sans"/>
          <w:color w:val="222222"/>
          <w:kern w:val="0"/>
          <w14:ligatures w14:val="none"/>
        </w:rPr>
        <w:t>second two chapters</w:t>
      </w:r>
      <w:r>
        <w:rPr>
          <w:rFonts w:ascii="Open Sans" w:eastAsia="Times New Roman" w:hAnsi="Open Sans" w:cs="Open Sans"/>
          <w:color w:val="222222"/>
          <w:kern w:val="0"/>
          <w14:ligatures w14:val="none"/>
        </w:rPr>
        <w:t xml:space="preserve">:  </w:t>
      </w:r>
      <w:r w:rsidRPr="00CB68AF">
        <w:rPr>
          <w:rFonts w:ascii="Open Sans" w:eastAsia="Times New Roman" w:hAnsi="Open Sans" w:cs="Open Sans"/>
          <w:color w:val="222222"/>
          <w:kern w:val="0"/>
          <w14:ligatures w14:val="none"/>
        </w:rPr>
        <w:t xml:space="preserve"> we saw that God declares that </w:t>
      </w:r>
      <w:r w:rsidR="00DA0749">
        <w:rPr>
          <w:rFonts w:ascii="Open Sans" w:eastAsia="Times New Roman" w:hAnsi="Open Sans" w:cs="Open Sans"/>
          <w:color w:val="222222"/>
          <w:kern w:val="0"/>
          <w14:ligatures w14:val="none"/>
        </w:rPr>
        <w:t>H</w:t>
      </w:r>
      <w:r w:rsidRPr="00CB68AF">
        <w:rPr>
          <w:rFonts w:ascii="Open Sans" w:eastAsia="Times New Roman" w:hAnsi="Open Sans" w:cs="Open Sans"/>
          <w:color w:val="222222"/>
          <w:kern w:val="0"/>
          <w14:ligatures w14:val="none"/>
        </w:rPr>
        <w:t xml:space="preserve">e will visit </w:t>
      </w:r>
      <w:r w:rsidR="00DA0749">
        <w:rPr>
          <w:rFonts w:ascii="Open Sans" w:eastAsia="Times New Roman" w:hAnsi="Open Sans" w:cs="Open Sans"/>
          <w:color w:val="222222"/>
          <w:kern w:val="0"/>
          <w14:ligatures w14:val="none"/>
        </w:rPr>
        <w:t>H</w:t>
      </w:r>
      <w:r w:rsidRPr="00CB68AF">
        <w:rPr>
          <w:rFonts w:ascii="Open Sans" w:eastAsia="Times New Roman" w:hAnsi="Open Sans" w:cs="Open Sans"/>
          <w:color w:val="222222"/>
          <w:kern w:val="0"/>
          <w14:ligatures w14:val="none"/>
        </w:rPr>
        <w:t>is people</w:t>
      </w:r>
      <w:r>
        <w:rPr>
          <w:rFonts w:ascii="Open Sans" w:eastAsia="Times New Roman" w:hAnsi="Open Sans" w:cs="Open Sans"/>
          <w:color w:val="222222"/>
          <w:kern w:val="0"/>
          <w14:ligatures w14:val="none"/>
        </w:rPr>
        <w:t>.</w:t>
      </w:r>
      <w:r w:rsidR="00DA0749">
        <w:rPr>
          <w:rFonts w:ascii="Open Sans" w:eastAsia="Times New Roman" w:hAnsi="Open Sans" w:cs="Open Sans"/>
          <w:color w:val="222222"/>
          <w:kern w:val="0"/>
          <w14:ligatures w14:val="none"/>
        </w:rPr>
        <w:t xml:space="preserve">  </w:t>
      </w:r>
    </w:p>
    <w:p w14:paraId="075535CA" w14:textId="4F74E548" w:rsidR="00CB68AF" w:rsidRPr="00602FBF" w:rsidRDefault="00CB68AF" w:rsidP="00CB68AF">
      <w:pPr>
        <w:numPr>
          <w:ilvl w:val="0"/>
          <w:numId w:val="1"/>
        </w:numPr>
        <w:shd w:val="clear" w:color="auto" w:fill="FFFFFF"/>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The fifth and sixth </w:t>
      </w:r>
      <w:r w:rsidRPr="00CB68AF">
        <w:rPr>
          <w:rFonts w:ascii="Open Sans" w:eastAsia="Times New Roman" w:hAnsi="Open Sans" w:cs="Open Sans"/>
          <w:color w:val="222222"/>
          <w:kern w:val="0"/>
          <w14:ligatures w14:val="none"/>
        </w:rPr>
        <w:t>chapters</w:t>
      </w:r>
      <w:r>
        <w:rPr>
          <w:rFonts w:ascii="Open Sans" w:eastAsia="Times New Roman" w:hAnsi="Open Sans" w:cs="Open Sans"/>
          <w:color w:val="222222"/>
          <w:kern w:val="0"/>
          <w14:ligatures w14:val="none"/>
        </w:rPr>
        <w:t xml:space="preserve">: </w:t>
      </w:r>
      <w:r w:rsidRPr="00CB68AF">
        <w:rPr>
          <w:rFonts w:ascii="Open Sans" w:eastAsia="Times New Roman" w:hAnsi="Open Sans" w:cs="Open Sans"/>
          <w:color w:val="222222"/>
          <w:kern w:val="0"/>
          <w14:ligatures w14:val="none"/>
        </w:rPr>
        <w:t xml:space="preserve"> God makes an appeal to </w:t>
      </w:r>
      <w:r w:rsidR="00DA0749">
        <w:rPr>
          <w:rFonts w:ascii="Open Sans" w:eastAsia="Times New Roman" w:hAnsi="Open Sans" w:cs="Open Sans"/>
          <w:color w:val="222222"/>
          <w:kern w:val="0"/>
          <w14:ligatures w14:val="none"/>
        </w:rPr>
        <w:t>H</w:t>
      </w:r>
      <w:r w:rsidRPr="00CB68AF">
        <w:rPr>
          <w:rFonts w:ascii="Open Sans" w:eastAsia="Times New Roman" w:hAnsi="Open Sans" w:cs="Open Sans"/>
          <w:color w:val="222222"/>
          <w:kern w:val="0"/>
          <w14:ligatures w14:val="none"/>
        </w:rPr>
        <w:t xml:space="preserve">is people to return to </w:t>
      </w:r>
      <w:r w:rsidR="00DA0749">
        <w:rPr>
          <w:rFonts w:ascii="Open Sans" w:eastAsia="Times New Roman" w:hAnsi="Open Sans" w:cs="Open Sans"/>
          <w:color w:val="222222"/>
          <w:kern w:val="0"/>
          <w14:ligatures w14:val="none"/>
        </w:rPr>
        <w:t>H</w:t>
      </w:r>
      <w:r w:rsidRPr="00CB68AF">
        <w:rPr>
          <w:rFonts w:ascii="Open Sans" w:eastAsia="Times New Roman" w:hAnsi="Open Sans" w:cs="Open Sans"/>
          <w:color w:val="222222"/>
          <w:kern w:val="0"/>
          <w14:ligatures w14:val="none"/>
        </w:rPr>
        <w:t xml:space="preserve">im so that he will not have to visit them </w:t>
      </w:r>
      <w:r w:rsidRPr="00602FBF">
        <w:rPr>
          <w:rFonts w:ascii="Open Sans" w:eastAsia="Times New Roman" w:hAnsi="Open Sans" w:cs="Open Sans"/>
          <w:color w:val="222222"/>
          <w:kern w:val="0"/>
          <w14:ligatures w14:val="none"/>
        </w:rPr>
        <w:t>for</w:t>
      </w:r>
      <w:r w:rsidRPr="00CB68AF">
        <w:rPr>
          <w:rFonts w:ascii="Open Sans" w:eastAsia="Times New Roman" w:hAnsi="Open Sans" w:cs="Open Sans"/>
          <w:color w:val="222222"/>
          <w:kern w:val="0"/>
          <w14:ligatures w14:val="none"/>
        </w:rPr>
        <w:t xml:space="preserve"> judgement.</w:t>
      </w:r>
    </w:p>
    <w:p w14:paraId="046C51C9" w14:textId="516BFF3F" w:rsidR="00CB68AF" w:rsidRPr="00602FBF" w:rsidRDefault="00CB68AF" w:rsidP="00CB68AF">
      <w:pPr>
        <w:shd w:val="clear" w:color="auto" w:fill="FFFFFF"/>
        <w:rPr>
          <w:rFonts w:ascii="Open Sans" w:eastAsia="Times New Roman" w:hAnsi="Open Sans" w:cs="Open Sans"/>
          <w:color w:val="222222"/>
          <w:kern w:val="0"/>
          <w14:ligatures w14:val="none"/>
        </w:rPr>
      </w:pPr>
    </w:p>
    <w:p w14:paraId="2EAA2372" w14:textId="0AF31DE5" w:rsidR="00CB68AF" w:rsidRPr="00602FBF" w:rsidRDefault="00CB68AF" w:rsidP="00CB68AF">
      <w:pPr>
        <w:shd w:val="clear" w:color="auto" w:fill="FFFFFF"/>
        <w:rPr>
          <w:rFonts w:ascii="Open Sans" w:eastAsia="Times New Roman" w:hAnsi="Open Sans" w:cs="Open Sans"/>
          <w:color w:val="222222"/>
          <w:kern w:val="0"/>
          <w14:ligatures w14:val="none"/>
        </w:rPr>
      </w:pPr>
      <w:r w:rsidRPr="00602FBF">
        <w:rPr>
          <w:rFonts w:ascii="Open Sans" w:eastAsia="Times New Roman" w:hAnsi="Open Sans" w:cs="Open Sans"/>
          <w:color w:val="222222"/>
          <w:kern w:val="0"/>
          <w14:ligatures w14:val="none"/>
        </w:rPr>
        <w:t xml:space="preserve">Now we turn to chapters 7 and 8 we see the compassion of God for His people amidst His readiness to exact justice.  </w:t>
      </w:r>
    </w:p>
    <w:p w14:paraId="2D48F45D" w14:textId="77777777" w:rsidR="00CB68AF" w:rsidRPr="00602FBF" w:rsidRDefault="00CB68AF" w:rsidP="00CB68AF">
      <w:pPr>
        <w:shd w:val="clear" w:color="auto" w:fill="FFFFFF"/>
        <w:rPr>
          <w:rFonts w:ascii="Open Sans" w:eastAsia="Times New Roman" w:hAnsi="Open Sans" w:cs="Open Sans"/>
          <w:color w:val="222222"/>
          <w:kern w:val="0"/>
          <w14:ligatures w14:val="none"/>
        </w:rPr>
      </w:pPr>
    </w:p>
    <w:p w14:paraId="05B701E8" w14:textId="3326C464" w:rsidR="00CB68AF" w:rsidRPr="00602FBF" w:rsidRDefault="00CB68AF" w:rsidP="00CB68AF">
      <w:pPr>
        <w:shd w:val="clear" w:color="auto" w:fill="FFFFFF"/>
        <w:rPr>
          <w:rFonts w:ascii="Open Sans" w:hAnsi="Open Sans" w:cs="Open Sans"/>
          <w:color w:val="222222"/>
          <w:shd w:val="clear" w:color="auto" w:fill="FFFFFF"/>
        </w:rPr>
      </w:pPr>
      <w:r w:rsidRPr="00602FBF">
        <w:rPr>
          <w:rFonts w:ascii="Open Sans" w:hAnsi="Open Sans" w:cs="Open Sans"/>
          <w:color w:val="222222"/>
          <w:shd w:val="clear" w:color="auto" w:fill="FFFFFF"/>
        </w:rPr>
        <w:t xml:space="preserve">There are five visions over the next couple of chapters </w:t>
      </w:r>
      <w:r w:rsidRPr="00602FBF">
        <w:rPr>
          <w:rFonts w:ascii="Open Sans" w:hAnsi="Open Sans" w:cs="Open Sans"/>
          <w:color w:val="222222"/>
          <w:shd w:val="clear" w:color="auto" w:fill="FFFFFF"/>
        </w:rPr>
        <w:t xml:space="preserve">(7:1-3, 4-6, 7-9; 8:1-3; 9:1-4). </w:t>
      </w:r>
      <w:r w:rsidRPr="00602FBF">
        <w:rPr>
          <w:rFonts w:ascii="Open Sans" w:hAnsi="Open Sans" w:cs="Open Sans"/>
          <w:color w:val="222222"/>
          <w:shd w:val="clear" w:color="auto" w:fill="FFFFFF"/>
        </w:rPr>
        <w:t>B</w:t>
      </w:r>
      <w:r w:rsidRPr="00602FBF">
        <w:rPr>
          <w:rFonts w:ascii="Open Sans" w:hAnsi="Open Sans" w:cs="Open Sans"/>
          <w:color w:val="222222"/>
          <w:shd w:val="clear" w:color="auto" w:fill="FFFFFF"/>
        </w:rPr>
        <w:t xml:space="preserve">etween the third and fourth visions </w:t>
      </w:r>
      <w:r w:rsidRPr="00602FBF">
        <w:rPr>
          <w:rFonts w:ascii="Open Sans" w:hAnsi="Open Sans" w:cs="Open Sans"/>
          <w:color w:val="222222"/>
          <w:shd w:val="clear" w:color="auto" w:fill="FFFFFF"/>
        </w:rPr>
        <w:t xml:space="preserve">there </w:t>
      </w:r>
      <w:r w:rsidRPr="00602FBF">
        <w:rPr>
          <w:rFonts w:ascii="Open Sans" w:hAnsi="Open Sans" w:cs="Open Sans"/>
          <w:color w:val="222222"/>
          <w:shd w:val="clear" w:color="auto" w:fill="FFFFFF"/>
        </w:rPr>
        <w:t>is a narrative of a conflict between Amos and Amaziah, priest of Bethel (7:10-17); a series of oracles about death and famine (8:4-14) separate the fourth and fifth visions. The entire sequence contributes to the theme of death and the end of Israel.</w:t>
      </w:r>
    </w:p>
    <w:p w14:paraId="5F571791" w14:textId="77777777" w:rsidR="00CB68AF" w:rsidRPr="00602FBF" w:rsidRDefault="00CB68AF" w:rsidP="00CB68AF">
      <w:pPr>
        <w:shd w:val="clear" w:color="auto" w:fill="FFFFFF"/>
        <w:rPr>
          <w:rFonts w:ascii="Open Sans" w:eastAsia="Times New Roman" w:hAnsi="Open Sans" w:cs="Open Sans"/>
          <w:color w:val="222222"/>
          <w:kern w:val="0"/>
          <w14:ligatures w14:val="none"/>
        </w:rPr>
      </w:pPr>
    </w:p>
    <w:p w14:paraId="31F1045D" w14:textId="1CAF4917" w:rsidR="00CB68AF" w:rsidRPr="00602FBF" w:rsidRDefault="00CB68AF" w:rsidP="00CB68AF">
      <w:pPr>
        <w:shd w:val="clear" w:color="auto" w:fill="FFFFFF"/>
        <w:rPr>
          <w:rFonts w:ascii="Open Sans" w:eastAsia="Times New Roman" w:hAnsi="Open Sans" w:cs="Open Sans"/>
          <w:i/>
          <w:iCs/>
          <w:color w:val="222222"/>
          <w:kern w:val="0"/>
          <w14:ligatures w14:val="none"/>
        </w:rPr>
      </w:pPr>
      <w:r w:rsidRPr="00602FBF">
        <w:rPr>
          <w:rFonts w:ascii="Open Sans" w:eastAsia="Times New Roman" w:hAnsi="Open Sans" w:cs="Open Sans"/>
          <w:i/>
          <w:iCs/>
          <w:color w:val="222222"/>
          <w:kern w:val="0"/>
          <w14:ligatures w14:val="none"/>
        </w:rPr>
        <w:t>(</w:t>
      </w:r>
      <w:r w:rsidRPr="00602FBF">
        <w:rPr>
          <w:rFonts w:ascii="Open Sans" w:eastAsia="Times New Roman" w:hAnsi="Open Sans" w:cs="Open Sans"/>
          <w:b/>
          <w:bCs/>
          <w:i/>
          <w:iCs/>
          <w:color w:val="222222"/>
          <w:kern w:val="0"/>
          <w14:ligatures w14:val="none"/>
        </w:rPr>
        <w:t>first vision</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Thus</w:t>
      </w:r>
      <w:r w:rsidRPr="00602FBF">
        <w:rPr>
          <w:rFonts w:ascii="Open Sans" w:eastAsia="Times New Roman" w:hAnsi="Open Sans" w:cs="Open Sans"/>
          <w:i/>
          <w:iCs/>
          <w:color w:val="222222"/>
          <w:kern w:val="0"/>
          <w14:ligatures w14:val="none"/>
        </w:rPr>
        <w:t>,</w:t>
      </w:r>
      <w:r w:rsidRPr="00602FBF">
        <w:rPr>
          <w:rFonts w:ascii="Open Sans" w:eastAsia="Times New Roman" w:hAnsi="Open Sans" w:cs="Open Sans"/>
          <w:i/>
          <w:iCs/>
          <w:color w:val="222222"/>
          <w:kern w:val="0"/>
          <w14:ligatures w14:val="none"/>
        </w:rPr>
        <w:t xml:space="preserve"> the Lord GOD showed me, and behold, He was forming a locust-swarm when the spring crop began to sprout. And behold, the spring crop was after the king’s mowing. And it came about, when it had finished eating the vegetation of the land, that I said,</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“Lord GOD, please pardon!</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How can Jacob stand,</w:t>
      </w:r>
      <w:r w:rsidRPr="00602FBF">
        <w:rPr>
          <w:rFonts w:ascii="Open Sans" w:eastAsia="Times New Roman" w:hAnsi="Open Sans" w:cs="Open Sans"/>
          <w:i/>
          <w:iCs/>
          <w:color w:val="222222"/>
          <w:kern w:val="0"/>
          <w14:ligatures w14:val="none"/>
        </w:rPr>
        <w:t xml:space="preserve"> </w:t>
      </w:r>
      <w:r w:rsidR="00D10EA6" w:rsidRPr="00602FBF">
        <w:rPr>
          <w:rFonts w:ascii="Open Sans" w:eastAsia="Times New Roman" w:hAnsi="Open Sans" w:cs="Open Sans"/>
          <w:i/>
          <w:iCs/>
          <w:color w:val="222222"/>
          <w:kern w:val="0"/>
          <w14:ligatures w14:val="none"/>
        </w:rPr>
        <w:t>for</w:t>
      </w:r>
      <w:r w:rsidRPr="00602FBF">
        <w:rPr>
          <w:rFonts w:ascii="Open Sans" w:eastAsia="Times New Roman" w:hAnsi="Open Sans" w:cs="Open Sans"/>
          <w:i/>
          <w:iCs/>
          <w:color w:val="222222"/>
          <w:kern w:val="0"/>
          <w14:ligatures w14:val="none"/>
        </w:rPr>
        <w:t xml:space="preserve"> he is small?”</w:t>
      </w:r>
    </w:p>
    <w:p w14:paraId="0CB59987" w14:textId="6E4D2196" w:rsidR="00CB68AF" w:rsidRPr="00602FBF" w:rsidRDefault="00CB68AF" w:rsidP="00CB68AF">
      <w:pPr>
        <w:shd w:val="clear" w:color="auto" w:fill="FFFFFF"/>
        <w:rPr>
          <w:rFonts w:ascii="Open Sans" w:eastAsia="Times New Roman" w:hAnsi="Open Sans" w:cs="Open Sans"/>
          <w:i/>
          <w:iCs/>
          <w:color w:val="222222"/>
          <w:kern w:val="0"/>
          <w14:ligatures w14:val="none"/>
        </w:rPr>
      </w:pPr>
      <w:r w:rsidRPr="002D6E5C">
        <w:rPr>
          <w:rFonts w:ascii="Open Sans" w:eastAsia="Times New Roman" w:hAnsi="Open Sans" w:cs="Open Sans"/>
          <w:b/>
          <w:bCs/>
          <w:i/>
          <w:iCs/>
          <w:color w:val="222222"/>
          <w:kern w:val="0"/>
          <w14:ligatures w14:val="none"/>
        </w:rPr>
        <w:lastRenderedPageBreak/>
        <w:t xml:space="preserve">The LORD changed His mind about </w:t>
      </w:r>
      <w:r w:rsidR="00D10EA6" w:rsidRPr="002D6E5C">
        <w:rPr>
          <w:rFonts w:ascii="Open Sans" w:eastAsia="Times New Roman" w:hAnsi="Open Sans" w:cs="Open Sans"/>
          <w:b/>
          <w:bCs/>
          <w:i/>
          <w:iCs/>
          <w:color w:val="222222"/>
          <w:kern w:val="0"/>
          <w14:ligatures w14:val="none"/>
        </w:rPr>
        <w:t>this. “It</w:t>
      </w:r>
      <w:r w:rsidRPr="002D6E5C">
        <w:rPr>
          <w:rFonts w:ascii="Open Sans" w:eastAsia="Times New Roman" w:hAnsi="Open Sans" w:cs="Open Sans"/>
          <w:b/>
          <w:bCs/>
          <w:i/>
          <w:iCs/>
          <w:color w:val="222222"/>
          <w:kern w:val="0"/>
          <w14:ligatures w14:val="none"/>
        </w:rPr>
        <w:t xml:space="preserve"> shall not be,” said the LORD</w:t>
      </w:r>
      <w:r w:rsidRPr="00602FBF">
        <w:rPr>
          <w:rFonts w:ascii="Open Sans" w:eastAsia="Times New Roman" w:hAnsi="Open Sans" w:cs="Open Sans"/>
          <w:i/>
          <w:iCs/>
          <w:color w:val="222222"/>
          <w:kern w:val="0"/>
          <w14:ligatures w14:val="none"/>
        </w:rPr>
        <w:t>.</w:t>
      </w:r>
    </w:p>
    <w:p w14:paraId="265749C3" w14:textId="77777777" w:rsidR="00CB68AF" w:rsidRPr="00602FBF" w:rsidRDefault="00CB68AF" w:rsidP="00CB68AF">
      <w:pPr>
        <w:shd w:val="clear" w:color="auto" w:fill="FFFFFF"/>
        <w:rPr>
          <w:rFonts w:ascii="Open Sans" w:eastAsia="Times New Roman" w:hAnsi="Open Sans" w:cs="Open Sans"/>
          <w:i/>
          <w:iCs/>
          <w:color w:val="222222"/>
          <w:kern w:val="0"/>
          <w14:ligatures w14:val="none"/>
        </w:rPr>
      </w:pPr>
    </w:p>
    <w:p w14:paraId="24F41188" w14:textId="5D007C2D" w:rsidR="00CB68AF" w:rsidRPr="00602FBF" w:rsidRDefault="00CB68AF" w:rsidP="00CB68AF">
      <w:pPr>
        <w:shd w:val="clear" w:color="auto" w:fill="FFFFFF"/>
        <w:rPr>
          <w:rFonts w:ascii="Open Sans" w:eastAsia="Times New Roman" w:hAnsi="Open Sans" w:cs="Open Sans"/>
          <w:i/>
          <w:iCs/>
          <w:color w:val="222222"/>
          <w:kern w:val="0"/>
          <w14:ligatures w14:val="none"/>
        </w:rPr>
      </w:pPr>
      <w:r w:rsidRPr="00602FBF">
        <w:rPr>
          <w:rFonts w:ascii="Open Sans" w:eastAsia="Times New Roman" w:hAnsi="Open Sans" w:cs="Open Sans"/>
          <w:i/>
          <w:iCs/>
          <w:color w:val="222222"/>
          <w:kern w:val="0"/>
          <w14:ligatures w14:val="none"/>
        </w:rPr>
        <w:t>(</w:t>
      </w:r>
      <w:r w:rsidRPr="00602FBF">
        <w:rPr>
          <w:rFonts w:ascii="Open Sans" w:eastAsia="Times New Roman" w:hAnsi="Open Sans" w:cs="Open Sans"/>
          <w:b/>
          <w:bCs/>
          <w:i/>
          <w:iCs/>
          <w:color w:val="222222"/>
          <w:kern w:val="0"/>
          <w14:ligatures w14:val="none"/>
        </w:rPr>
        <w:t>Second vision</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 xml:space="preserve">Thus the Lord GOD showed me, and behold, the Lord GOD was calling to contend with them by fire, and it consumed the great deep and began to consume the </w:t>
      </w:r>
      <w:r w:rsidR="00D10EA6" w:rsidRPr="00602FBF">
        <w:rPr>
          <w:rFonts w:ascii="Open Sans" w:eastAsia="Times New Roman" w:hAnsi="Open Sans" w:cs="Open Sans"/>
          <w:i/>
          <w:iCs/>
          <w:color w:val="222222"/>
          <w:kern w:val="0"/>
          <w14:ligatures w14:val="none"/>
        </w:rPr>
        <w:t>farmland</w:t>
      </w:r>
      <w:r w:rsidRPr="00602FBF">
        <w:rPr>
          <w:rFonts w:ascii="Open Sans" w:eastAsia="Times New Roman" w:hAnsi="Open Sans" w:cs="Open Sans"/>
          <w:i/>
          <w:iCs/>
          <w:color w:val="222222"/>
          <w:kern w:val="0"/>
          <w14:ligatures w14:val="none"/>
        </w:rPr>
        <w:t>. Then I said,</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“Lord GOD, please stop!</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How can Jacob stand, for he is small?”</w:t>
      </w:r>
    </w:p>
    <w:p w14:paraId="435EE101" w14:textId="5D74542B" w:rsidR="00CB68AF" w:rsidRDefault="00CB68AF" w:rsidP="00CB68AF">
      <w:pPr>
        <w:shd w:val="clear" w:color="auto" w:fill="FFFFFF"/>
        <w:rPr>
          <w:rFonts w:ascii="Open Sans" w:eastAsia="Times New Roman" w:hAnsi="Open Sans" w:cs="Open Sans"/>
          <w:b/>
          <w:bCs/>
          <w:i/>
          <w:iCs/>
          <w:color w:val="222222"/>
          <w:kern w:val="0"/>
          <w14:ligatures w14:val="none"/>
        </w:rPr>
      </w:pPr>
      <w:r w:rsidRPr="002D6E5C">
        <w:rPr>
          <w:rFonts w:ascii="Open Sans" w:eastAsia="Times New Roman" w:hAnsi="Open Sans" w:cs="Open Sans"/>
          <w:b/>
          <w:bCs/>
          <w:i/>
          <w:iCs/>
          <w:color w:val="222222"/>
          <w:kern w:val="0"/>
          <w14:ligatures w14:val="none"/>
        </w:rPr>
        <w:t>The LORD changed His mind about this.</w:t>
      </w:r>
      <w:r w:rsidRPr="002D6E5C">
        <w:rPr>
          <w:rFonts w:ascii="Open Sans" w:eastAsia="Times New Roman" w:hAnsi="Open Sans" w:cs="Open Sans"/>
          <w:b/>
          <w:bCs/>
          <w:i/>
          <w:iCs/>
          <w:color w:val="222222"/>
          <w:kern w:val="0"/>
          <w14:ligatures w14:val="none"/>
        </w:rPr>
        <w:t xml:space="preserve"> </w:t>
      </w:r>
      <w:r w:rsidRPr="002D6E5C">
        <w:rPr>
          <w:rFonts w:ascii="Open Sans" w:eastAsia="Times New Roman" w:hAnsi="Open Sans" w:cs="Open Sans"/>
          <w:b/>
          <w:bCs/>
          <w:i/>
          <w:iCs/>
          <w:color w:val="222222"/>
          <w:kern w:val="0"/>
          <w14:ligatures w14:val="none"/>
        </w:rPr>
        <w:t>“This too shall not be,” said the Lord GOD.</w:t>
      </w:r>
    </w:p>
    <w:p w14:paraId="17A4F002" w14:textId="45E64A7F" w:rsidR="002D6E5C" w:rsidRDefault="002D6E5C" w:rsidP="00CB68AF">
      <w:pPr>
        <w:shd w:val="clear" w:color="auto" w:fill="FFFFFF"/>
        <w:rPr>
          <w:rFonts w:ascii="Open Sans" w:eastAsia="Times New Roman" w:hAnsi="Open Sans" w:cs="Open Sans"/>
          <w:b/>
          <w:bCs/>
          <w:i/>
          <w:iCs/>
          <w:color w:val="222222"/>
          <w:kern w:val="0"/>
          <w14:ligatures w14:val="none"/>
        </w:rPr>
      </w:pPr>
    </w:p>
    <w:p w14:paraId="46AB5C74" w14:textId="2460B3C5" w:rsidR="002D6E5C" w:rsidRDefault="002D6E5C" w:rsidP="00CB68AF">
      <w:pPr>
        <w:shd w:val="clear" w:color="auto" w:fill="FFFFFF"/>
        <w:rPr>
          <w:rFonts w:ascii="Open Sans" w:eastAsia="Times New Roman" w:hAnsi="Open Sans" w:cs="Open Sans"/>
          <w:b/>
          <w:bCs/>
          <w:i/>
          <w:iCs/>
          <w:color w:val="222222"/>
          <w:kern w:val="0"/>
          <w14:ligatures w14:val="none"/>
        </w:rPr>
      </w:pPr>
      <w:r>
        <w:rPr>
          <w:rFonts w:ascii="Open Sans" w:eastAsia="Times New Roman" w:hAnsi="Open Sans" w:cs="Open Sans"/>
          <w:b/>
          <w:bCs/>
          <w:i/>
          <w:iCs/>
          <w:color w:val="222222"/>
          <w:kern w:val="0"/>
          <w14:ligatures w14:val="none"/>
        </w:rPr>
        <w:t>***Did God really change His mind? 1 Samuel 15:29 “T</w:t>
      </w:r>
      <w:r w:rsidRPr="002D6E5C">
        <w:rPr>
          <w:rFonts w:ascii="Open Sans" w:eastAsia="Times New Roman" w:hAnsi="Open Sans" w:cs="Open Sans"/>
          <w:b/>
          <w:bCs/>
          <w:i/>
          <w:iCs/>
          <w:color w:val="222222"/>
          <w:kern w:val="0"/>
          <w14:ligatures w14:val="none"/>
        </w:rPr>
        <w:t>he Glory of Israel will not lie or change His mind; for He is not a man that He should change His mind.”</w:t>
      </w:r>
    </w:p>
    <w:p w14:paraId="3FAF4F01" w14:textId="77777777" w:rsidR="002D6E5C" w:rsidRDefault="002D6E5C" w:rsidP="00CB68AF">
      <w:pPr>
        <w:shd w:val="clear" w:color="auto" w:fill="FFFFFF"/>
        <w:rPr>
          <w:rFonts w:ascii="Open Sans" w:eastAsia="Times New Roman" w:hAnsi="Open Sans" w:cs="Open Sans"/>
          <w:b/>
          <w:bCs/>
          <w:i/>
          <w:iCs/>
          <w:color w:val="222222"/>
          <w:kern w:val="0"/>
          <w14:ligatures w14:val="none"/>
        </w:rPr>
      </w:pPr>
    </w:p>
    <w:p w14:paraId="3A921167" w14:textId="0DBD9180" w:rsidR="002D6E5C" w:rsidRPr="002D6E5C" w:rsidRDefault="002D6E5C" w:rsidP="00CB68AF">
      <w:pPr>
        <w:shd w:val="clear" w:color="auto" w:fill="FFFFFF"/>
        <w:rPr>
          <w:rFonts w:ascii="Open Sans" w:eastAsia="Times New Roman" w:hAnsi="Open Sans" w:cs="Open Sans"/>
          <w:i/>
          <w:iCs/>
          <w:color w:val="222222"/>
          <w:kern w:val="0"/>
          <w14:ligatures w14:val="none"/>
        </w:rPr>
      </w:pPr>
      <w:r w:rsidRPr="002D6E5C">
        <w:rPr>
          <w:rFonts w:ascii="Open Sans" w:eastAsia="Times New Roman" w:hAnsi="Open Sans" w:cs="Open Sans"/>
          <w:i/>
          <w:iCs/>
          <w:color w:val="222222"/>
          <w:kern w:val="0"/>
          <w14:ligatures w14:val="none"/>
        </w:rPr>
        <w:t xml:space="preserve">In our day 22 of 31 YouVersion study on Amos, the author says “God relented or changed His mind these </w:t>
      </w:r>
      <w:r>
        <w:rPr>
          <w:rFonts w:ascii="Open Sans" w:eastAsia="Times New Roman" w:hAnsi="Open Sans" w:cs="Open Sans"/>
          <w:i/>
          <w:iCs/>
          <w:color w:val="222222"/>
          <w:kern w:val="0"/>
          <w14:ligatures w14:val="none"/>
        </w:rPr>
        <w:t xml:space="preserve">two </w:t>
      </w:r>
      <w:r w:rsidRPr="002D6E5C">
        <w:rPr>
          <w:rFonts w:ascii="Open Sans" w:eastAsia="Times New Roman" w:hAnsi="Open Sans" w:cs="Open Sans"/>
          <w:i/>
          <w:iCs/>
          <w:color w:val="222222"/>
          <w:kern w:val="0"/>
          <w14:ligatures w14:val="none"/>
        </w:rPr>
        <w:t xml:space="preserve">times because He always intended to.  He was wanting to see if Amos would plead and beg </w:t>
      </w:r>
      <w:r>
        <w:rPr>
          <w:rFonts w:ascii="Open Sans" w:eastAsia="Times New Roman" w:hAnsi="Open Sans" w:cs="Open Sans"/>
          <w:i/>
          <w:iCs/>
          <w:color w:val="222222"/>
          <w:kern w:val="0"/>
          <w14:ligatures w14:val="none"/>
        </w:rPr>
        <w:t xml:space="preserve">Him </w:t>
      </w:r>
      <w:r w:rsidRPr="002D6E5C">
        <w:rPr>
          <w:rFonts w:ascii="Open Sans" w:eastAsia="Times New Roman" w:hAnsi="Open Sans" w:cs="Open Sans"/>
          <w:i/>
          <w:iCs/>
          <w:color w:val="222222"/>
          <w:kern w:val="0"/>
          <w14:ligatures w14:val="none"/>
        </w:rPr>
        <w:t xml:space="preserve">to have mercy on Israel.  </w:t>
      </w:r>
    </w:p>
    <w:p w14:paraId="374165A6" w14:textId="40D1156A" w:rsidR="00CB68AF" w:rsidRPr="00602FBF" w:rsidRDefault="00CB68AF" w:rsidP="00CB68AF">
      <w:pPr>
        <w:shd w:val="clear" w:color="auto" w:fill="FFFFFF"/>
        <w:rPr>
          <w:rFonts w:ascii="Open Sans" w:eastAsia="Times New Roman" w:hAnsi="Open Sans" w:cs="Open Sans"/>
          <w:i/>
          <w:iCs/>
          <w:color w:val="222222"/>
          <w:kern w:val="0"/>
          <w14:ligatures w14:val="none"/>
        </w:rPr>
      </w:pPr>
    </w:p>
    <w:p w14:paraId="2EA29778" w14:textId="5ED0A1E2" w:rsidR="00CB68AF" w:rsidRPr="00602FBF" w:rsidRDefault="00CB68AF" w:rsidP="00CB68AF">
      <w:pPr>
        <w:shd w:val="clear" w:color="auto" w:fill="FFFFFF"/>
        <w:rPr>
          <w:rFonts w:ascii="Open Sans" w:eastAsia="Times New Roman" w:hAnsi="Open Sans" w:cs="Open Sans"/>
          <w:i/>
          <w:iCs/>
          <w:color w:val="222222"/>
          <w:kern w:val="0"/>
          <w14:ligatures w14:val="none"/>
        </w:rPr>
      </w:pPr>
      <w:r w:rsidRPr="00602FBF">
        <w:rPr>
          <w:rFonts w:ascii="Open Sans" w:eastAsia="Times New Roman" w:hAnsi="Open Sans" w:cs="Open Sans"/>
          <w:i/>
          <w:iCs/>
          <w:color w:val="222222"/>
          <w:kern w:val="0"/>
          <w14:ligatures w14:val="none"/>
        </w:rPr>
        <w:t>(</w:t>
      </w:r>
      <w:r w:rsidRPr="00602FBF">
        <w:rPr>
          <w:rFonts w:ascii="Open Sans" w:eastAsia="Times New Roman" w:hAnsi="Open Sans" w:cs="Open Sans"/>
          <w:b/>
          <w:bCs/>
          <w:i/>
          <w:iCs/>
          <w:color w:val="222222"/>
          <w:kern w:val="0"/>
          <w14:ligatures w14:val="none"/>
        </w:rPr>
        <w:t>Third vision</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Thus He showed me, and behold, the Lord was standing by a vertical wall with a plumb line in His hand. The LORD said to me, “What do you see, Amos?” And I said, “A plumb line.” Then the Lord said,</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 xml:space="preserve">“Behold I am about to put a plumb </w:t>
      </w:r>
      <w:r w:rsidR="00D10EA6" w:rsidRPr="00602FBF">
        <w:rPr>
          <w:rFonts w:ascii="Open Sans" w:eastAsia="Times New Roman" w:hAnsi="Open Sans" w:cs="Open Sans"/>
          <w:i/>
          <w:iCs/>
          <w:color w:val="222222"/>
          <w:kern w:val="0"/>
          <w14:ligatures w14:val="none"/>
        </w:rPr>
        <w:t>line.</w:t>
      </w:r>
    </w:p>
    <w:p w14:paraId="1405A1A2" w14:textId="6A0F950E" w:rsidR="00CB68AF" w:rsidRPr="00CB68AF" w:rsidRDefault="00CB68AF" w:rsidP="00CB68AF">
      <w:pPr>
        <w:shd w:val="clear" w:color="auto" w:fill="FFFFFF"/>
        <w:rPr>
          <w:rFonts w:ascii="Open Sans" w:eastAsia="Times New Roman" w:hAnsi="Open Sans" w:cs="Open Sans"/>
          <w:i/>
          <w:iCs/>
          <w:color w:val="222222"/>
          <w:kern w:val="0"/>
          <w14:ligatures w14:val="none"/>
        </w:rPr>
      </w:pPr>
      <w:proofErr w:type="gramStart"/>
      <w:r w:rsidRPr="00602FBF">
        <w:rPr>
          <w:rFonts w:ascii="Open Sans" w:eastAsia="Times New Roman" w:hAnsi="Open Sans" w:cs="Open Sans"/>
          <w:i/>
          <w:iCs/>
          <w:color w:val="222222"/>
          <w:kern w:val="0"/>
          <w14:ligatures w14:val="none"/>
        </w:rPr>
        <w:t>In the midst of</w:t>
      </w:r>
      <w:proofErr w:type="gramEnd"/>
      <w:r w:rsidRPr="00602FBF">
        <w:rPr>
          <w:rFonts w:ascii="Open Sans" w:eastAsia="Times New Roman" w:hAnsi="Open Sans" w:cs="Open Sans"/>
          <w:i/>
          <w:iCs/>
          <w:color w:val="222222"/>
          <w:kern w:val="0"/>
          <w14:ligatures w14:val="none"/>
        </w:rPr>
        <w:t xml:space="preserve"> My people Israel.</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I will spare them no longer.</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 xml:space="preserve">“The high places of Isaac will be </w:t>
      </w:r>
      <w:r w:rsidR="00D10EA6" w:rsidRPr="00602FBF">
        <w:rPr>
          <w:rFonts w:ascii="Open Sans" w:eastAsia="Times New Roman" w:hAnsi="Open Sans" w:cs="Open Sans"/>
          <w:i/>
          <w:iCs/>
          <w:color w:val="222222"/>
          <w:kern w:val="0"/>
          <w14:ligatures w14:val="none"/>
        </w:rPr>
        <w:t>desolated,</w:t>
      </w:r>
      <w:r w:rsidRPr="00602FBF">
        <w:rPr>
          <w:rFonts w:ascii="Open Sans" w:eastAsia="Times New Roman" w:hAnsi="Open Sans" w:cs="Open Sans"/>
          <w:i/>
          <w:iCs/>
          <w:color w:val="222222"/>
          <w:kern w:val="0"/>
          <w14:ligatures w14:val="none"/>
        </w:rPr>
        <w:t xml:space="preserve"> </w:t>
      </w:r>
      <w:r w:rsidR="00D10EA6" w:rsidRPr="00602FBF">
        <w:rPr>
          <w:rFonts w:ascii="Open Sans" w:eastAsia="Times New Roman" w:hAnsi="Open Sans" w:cs="Open Sans"/>
          <w:i/>
          <w:iCs/>
          <w:color w:val="222222"/>
          <w:kern w:val="0"/>
          <w14:ligatures w14:val="none"/>
        </w:rPr>
        <w:t>and</w:t>
      </w:r>
      <w:r w:rsidRPr="00602FBF">
        <w:rPr>
          <w:rFonts w:ascii="Open Sans" w:eastAsia="Times New Roman" w:hAnsi="Open Sans" w:cs="Open Sans"/>
          <w:i/>
          <w:iCs/>
          <w:color w:val="222222"/>
          <w:kern w:val="0"/>
          <w14:ligatures w14:val="none"/>
        </w:rPr>
        <w:t xml:space="preserve"> the sanctuaries of Israel laid waste.</w:t>
      </w:r>
      <w:r w:rsidRPr="00602FBF">
        <w:rPr>
          <w:rFonts w:ascii="Open Sans" w:eastAsia="Times New Roman" w:hAnsi="Open Sans" w:cs="Open Sans"/>
          <w:i/>
          <w:iCs/>
          <w:color w:val="222222"/>
          <w:kern w:val="0"/>
          <w14:ligatures w14:val="none"/>
        </w:rPr>
        <w:t xml:space="preserve"> </w:t>
      </w:r>
      <w:r w:rsidRPr="00602FBF">
        <w:rPr>
          <w:rFonts w:ascii="Open Sans" w:eastAsia="Times New Roman" w:hAnsi="Open Sans" w:cs="Open Sans"/>
          <w:i/>
          <w:iCs/>
          <w:color w:val="222222"/>
          <w:kern w:val="0"/>
          <w14:ligatures w14:val="none"/>
        </w:rPr>
        <w:t xml:space="preserve">Then I will </w:t>
      </w:r>
      <w:proofErr w:type="gramStart"/>
      <w:r w:rsidRPr="00602FBF">
        <w:rPr>
          <w:rFonts w:ascii="Open Sans" w:eastAsia="Times New Roman" w:hAnsi="Open Sans" w:cs="Open Sans"/>
          <w:i/>
          <w:iCs/>
          <w:color w:val="222222"/>
          <w:kern w:val="0"/>
          <w14:ligatures w14:val="none"/>
        </w:rPr>
        <w:t>rise up against</w:t>
      </w:r>
      <w:proofErr w:type="gramEnd"/>
      <w:r w:rsidRPr="00602FBF">
        <w:rPr>
          <w:rFonts w:ascii="Open Sans" w:eastAsia="Times New Roman" w:hAnsi="Open Sans" w:cs="Open Sans"/>
          <w:i/>
          <w:iCs/>
          <w:color w:val="222222"/>
          <w:kern w:val="0"/>
          <w14:ligatures w14:val="none"/>
        </w:rPr>
        <w:t xml:space="preserve"> the house of Jeroboam with the sword.”</w:t>
      </w:r>
    </w:p>
    <w:p w14:paraId="6AFD2E9E" w14:textId="77777777" w:rsidR="00CB68AF" w:rsidRPr="00CB68AF" w:rsidRDefault="00CB68AF" w:rsidP="00CB68AF">
      <w:pPr>
        <w:rPr>
          <w:rFonts w:ascii="Open Sans" w:eastAsia="Times New Roman" w:hAnsi="Open Sans" w:cs="Open Sans"/>
          <w:i/>
          <w:iCs/>
          <w:kern w:val="0"/>
          <w14:ligatures w14:val="none"/>
        </w:rPr>
      </w:pPr>
    </w:p>
    <w:p w14:paraId="687FF8A8" w14:textId="126DE516" w:rsidR="00CB68AF" w:rsidRPr="00602FBF" w:rsidRDefault="00CB68AF">
      <w:pPr>
        <w:rPr>
          <w:rFonts w:ascii="Open Sans" w:hAnsi="Open Sans" w:cs="Open Sans"/>
        </w:rPr>
      </w:pPr>
      <w:r w:rsidRPr="00602FBF">
        <w:rPr>
          <w:rFonts w:ascii="Open Sans" w:hAnsi="Open Sans" w:cs="Open Sans"/>
        </w:rPr>
        <w:t xml:space="preserve">In these </w:t>
      </w:r>
      <w:r w:rsidR="00D10EA6">
        <w:rPr>
          <w:rFonts w:ascii="Open Sans" w:hAnsi="Open Sans" w:cs="Open Sans"/>
        </w:rPr>
        <w:t>visions</w:t>
      </w:r>
      <w:r w:rsidRPr="00602FBF">
        <w:rPr>
          <w:rFonts w:ascii="Open Sans" w:hAnsi="Open Sans" w:cs="Open Sans"/>
        </w:rPr>
        <w:t>, Amos uses three symbols in explanation of his prophecies</w:t>
      </w:r>
      <w:proofErr w:type="gramStart"/>
      <w:r w:rsidR="00D10EA6">
        <w:rPr>
          <w:rFonts w:ascii="Open Sans" w:hAnsi="Open Sans" w:cs="Open Sans"/>
        </w:rPr>
        <w:t xml:space="preserve">: </w:t>
      </w:r>
      <w:r w:rsidRPr="00602FBF">
        <w:rPr>
          <w:rFonts w:ascii="Open Sans" w:hAnsi="Open Sans" w:cs="Open Sans"/>
        </w:rPr>
        <w:t xml:space="preserve"> (</w:t>
      </w:r>
      <w:proofErr w:type="gramEnd"/>
      <w:r w:rsidRPr="00602FBF">
        <w:rPr>
          <w:rFonts w:ascii="Open Sans" w:hAnsi="Open Sans" w:cs="Open Sans"/>
        </w:rPr>
        <w:t xml:space="preserve">1) A vision of grasshoppers or young locusts, which devour the grass, but are removed at Amos' </w:t>
      </w:r>
      <w:r w:rsidRPr="00602FBF">
        <w:rPr>
          <w:rFonts w:ascii="Open Sans" w:hAnsi="Open Sans" w:cs="Open Sans"/>
        </w:rPr>
        <w:t>pleading</w:t>
      </w:r>
      <w:r w:rsidRPr="00602FBF">
        <w:rPr>
          <w:rFonts w:ascii="Open Sans" w:hAnsi="Open Sans" w:cs="Open Sans"/>
        </w:rPr>
        <w:t xml:space="preserve">; (2) Fire drying up even the deep, and withering part of the land, but removed at Amos' </w:t>
      </w:r>
      <w:r w:rsidRPr="00602FBF">
        <w:rPr>
          <w:rFonts w:ascii="Open Sans" w:hAnsi="Open Sans" w:cs="Open Sans"/>
        </w:rPr>
        <w:t>pleading</w:t>
      </w:r>
      <w:r w:rsidRPr="00602FBF">
        <w:rPr>
          <w:rFonts w:ascii="Open Sans" w:hAnsi="Open Sans" w:cs="Open Sans"/>
        </w:rPr>
        <w:t xml:space="preserve">; </w:t>
      </w:r>
      <w:r w:rsidRPr="00602FBF">
        <w:rPr>
          <w:rFonts w:ascii="Open Sans" w:hAnsi="Open Sans" w:cs="Open Sans"/>
        </w:rPr>
        <w:t xml:space="preserve">but finally, </w:t>
      </w:r>
      <w:r w:rsidRPr="00602FBF">
        <w:rPr>
          <w:rFonts w:ascii="Open Sans" w:hAnsi="Open Sans" w:cs="Open Sans"/>
        </w:rPr>
        <w:t>(3) A plumb-line to mark the buildings for destruction.</w:t>
      </w:r>
    </w:p>
    <w:p w14:paraId="47C0DC70" w14:textId="77777777" w:rsidR="00CB68AF" w:rsidRPr="00602FBF" w:rsidRDefault="00CB68AF">
      <w:pPr>
        <w:rPr>
          <w:rFonts w:ascii="Open Sans" w:hAnsi="Open Sans" w:cs="Open Sans"/>
        </w:rPr>
      </w:pPr>
    </w:p>
    <w:p w14:paraId="25EFD4C6" w14:textId="482D3A38" w:rsidR="00CB68AF" w:rsidRPr="00602FBF" w:rsidRDefault="00CB68AF">
      <w:pPr>
        <w:rPr>
          <w:rFonts w:ascii="Open Sans" w:hAnsi="Open Sans" w:cs="Open Sans"/>
        </w:rPr>
      </w:pPr>
      <w:r w:rsidRPr="00602FBF">
        <w:rPr>
          <w:rFonts w:ascii="Open Sans" w:hAnsi="Open Sans" w:cs="Open Sans"/>
        </w:rPr>
        <w:t xml:space="preserve">The third symbol isn’t as general as the first two, it directly </w:t>
      </w:r>
      <w:r w:rsidRPr="00602FBF">
        <w:rPr>
          <w:rFonts w:ascii="Open Sans" w:hAnsi="Open Sans" w:cs="Open Sans"/>
        </w:rPr>
        <w:t>a</w:t>
      </w:r>
      <w:r w:rsidRPr="00602FBF">
        <w:rPr>
          <w:rFonts w:ascii="Open Sans" w:hAnsi="Open Sans" w:cs="Open Sans"/>
        </w:rPr>
        <w:t>ddressing</w:t>
      </w:r>
      <w:r w:rsidRPr="00602FBF">
        <w:rPr>
          <w:rFonts w:ascii="Open Sans" w:hAnsi="Open Sans" w:cs="Open Sans"/>
        </w:rPr>
        <w:t xml:space="preserve"> Israel. God's long-suffering is worn out by Israel's perversity</w:t>
      </w:r>
      <w:r w:rsidRPr="00602FBF">
        <w:rPr>
          <w:rFonts w:ascii="Open Sans" w:hAnsi="Open Sans" w:cs="Open Sans"/>
        </w:rPr>
        <w:t xml:space="preserve">. </w:t>
      </w:r>
      <w:r w:rsidRPr="00602FBF">
        <w:rPr>
          <w:rFonts w:ascii="Open Sans" w:hAnsi="Open Sans" w:cs="Open Sans"/>
        </w:rPr>
        <w:t>Amos ceases to intercede (compare Ge 18:33). The plum</w:t>
      </w:r>
      <w:r w:rsidR="00D10EA6">
        <w:rPr>
          <w:rFonts w:ascii="Open Sans" w:hAnsi="Open Sans" w:cs="Open Sans"/>
        </w:rPr>
        <w:t>b</w:t>
      </w:r>
      <w:r w:rsidRPr="00602FBF">
        <w:rPr>
          <w:rFonts w:ascii="Open Sans" w:hAnsi="Open Sans" w:cs="Open Sans"/>
        </w:rPr>
        <w:t xml:space="preserve"> line was used not only in building, but in destroying houses (2Ki 21:13; Isa 28:17; 34:11; La 2:8). It denotes that God's judgments are measured out by the most exact rules of justice</w:t>
      </w:r>
      <w:r w:rsidRPr="00602FBF">
        <w:rPr>
          <w:rFonts w:ascii="Open Sans" w:hAnsi="Open Sans" w:cs="Open Sans"/>
        </w:rPr>
        <w:t>. – JFB adapted.</w:t>
      </w:r>
    </w:p>
    <w:p w14:paraId="45CFCACD" w14:textId="28FB513C"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We can </w:t>
      </w:r>
      <w:r w:rsidRPr="00CB68AF">
        <w:rPr>
          <w:rFonts w:ascii="Open Sans" w:eastAsia="Times New Roman" w:hAnsi="Open Sans" w:cs="Open Sans"/>
          <w:color w:val="222222"/>
          <w:kern w:val="0"/>
          <w14:ligatures w14:val="none"/>
        </w:rPr>
        <w:t>see</w:t>
      </w:r>
      <w:r w:rsidRPr="00CB68AF">
        <w:rPr>
          <w:rFonts w:ascii="Open Sans" w:eastAsia="Times New Roman" w:hAnsi="Open Sans" w:cs="Open Sans"/>
          <w:color w:val="222222"/>
          <w:kern w:val="0"/>
          <w14:ligatures w14:val="none"/>
        </w:rPr>
        <w:t xml:space="preserve"> here </w:t>
      </w:r>
      <w:r w:rsidRPr="00CB68AF">
        <w:rPr>
          <w:rFonts w:ascii="Open Sans" w:eastAsia="Times New Roman" w:hAnsi="Open Sans" w:cs="Open Sans"/>
          <w:color w:val="222222"/>
          <w:kern w:val="0"/>
          <w14:ligatures w14:val="none"/>
        </w:rPr>
        <w:t>God’s compassion is a desire to hold back justice for as long as he can</w:t>
      </w:r>
      <w:r w:rsidRPr="00CB68AF">
        <w:rPr>
          <w:rFonts w:ascii="Open Sans" w:eastAsia="Times New Roman" w:hAnsi="Open Sans" w:cs="Open Sans"/>
          <w:color w:val="222222"/>
          <w:kern w:val="0"/>
          <w14:ligatures w14:val="none"/>
        </w:rPr>
        <w:t xml:space="preserve">. This is in hope that His people will repent and once again only worship Him as the true God. </w:t>
      </w:r>
      <w:r w:rsidRPr="00CB68AF">
        <w:rPr>
          <w:rFonts w:ascii="Open Sans" w:eastAsia="Times New Roman" w:hAnsi="Open Sans" w:cs="Open Sans"/>
          <w:color w:val="222222"/>
          <w:kern w:val="0"/>
          <w14:ligatures w14:val="none"/>
        </w:rPr>
        <w:t xml:space="preserve"> And the second sign of God’s compassion is that he is speaking, warning, </w:t>
      </w:r>
      <w:proofErr w:type="gramStart"/>
      <w:r w:rsidRPr="00CB68AF">
        <w:rPr>
          <w:rFonts w:ascii="Open Sans" w:eastAsia="Times New Roman" w:hAnsi="Open Sans" w:cs="Open Sans"/>
          <w:color w:val="222222"/>
          <w:kern w:val="0"/>
          <w14:ligatures w14:val="none"/>
        </w:rPr>
        <w:t>communicating</w:t>
      </w:r>
      <w:proofErr w:type="gramEnd"/>
      <w:r w:rsidRPr="00CB68AF">
        <w:rPr>
          <w:rFonts w:ascii="Open Sans" w:eastAsia="Times New Roman" w:hAnsi="Open Sans" w:cs="Open Sans"/>
          <w:color w:val="222222"/>
          <w:kern w:val="0"/>
          <w14:ligatures w14:val="none"/>
        </w:rPr>
        <w:t xml:space="preserve"> and appealing as long as he can.</w:t>
      </w:r>
    </w:p>
    <w:p w14:paraId="4FA3E793"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lastRenderedPageBreak/>
        <w:t>The person who keeps silent when they are watching somebody move toward danger doesn’t seem to care about the person running toward danger. The person who speaks up when someone is walking toward danger appears to be the person who speaks up, and God speaks up as he watches his people move towards this danger.</w:t>
      </w:r>
    </w:p>
    <w:p w14:paraId="5DF7C8B8"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And what we have in the second half of Amos chapter 7 is a little struggle that takes place between speaking and not speaking because a man called Amaziah that is a priest, a priest who was obviously just a professional priest and apparently not a very godly priest.  We might say that Amaziah was like an ungodly Archbishop who has an Office and Power but doesn’t care about the Word of God.</w:t>
      </w:r>
    </w:p>
    <w:p w14:paraId="05DC1E47" w14:textId="7DB5AAA0" w:rsidR="00CB68AF" w:rsidRDefault="00CB68AF" w:rsidP="00CB68AF">
      <w:pPr>
        <w:shd w:val="clear" w:color="auto" w:fill="FFFFFF"/>
        <w:spacing w:before="100" w:beforeAutospacing="1" w:after="100" w:afterAutospacing="1"/>
        <w:rPr>
          <w:rFonts w:ascii="Open Sans" w:eastAsiaTheme="minorEastAsia" w:hAnsi="Open Sans" w:cs="Open Sans"/>
          <w:b/>
          <w:bCs/>
          <w:color w:val="222222"/>
          <w:kern w:val="0"/>
          <w:sz w:val="16"/>
          <w:szCs w:val="16"/>
          <w14:ligatures w14:val="none"/>
        </w:rPr>
      </w:pPr>
      <w:r w:rsidRPr="00CB68AF">
        <w:rPr>
          <w:rFonts w:ascii="Open Sans" w:eastAsia="Times New Roman" w:hAnsi="Open Sans" w:cs="Open Sans"/>
          <w:color w:val="222222"/>
          <w:kern w:val="0"/>
          <w14:ligatures w14:val="none"/>
        </w:rPr>
        <w:t>Amaziah stepped forward mainly to say to Amos – “Keep Quiet and Go Home”.  And he writes to the king, Amaziah (7:10) a series of lies.</w:t>
      </w:r>
      <w:r>
        <w:rPr>
          <w:rFonts w:ascii="Open Sans" w:eastAsia="Times New Roman" w:hAnsi="Open Sans" w:cs="Open Sans"/>
          <w:color w:val="222222"/>
          <w:kern w:val="0"/>
          <w:sz w:val="25"/>
          <w:szCs w:val="25"/>
          <w14:ligatures w14:val="none"/>
        </w:rPr>
        <w:t xml:space="preserve"> </w:t>
      </w:r>
      <w:r w:rsidRPr="00CC10FF">
        <w:rPr>
          <w:rFonts w:ascii="Open Sans" w:eastAsia="Times New Roman" w:hAnsi="Open Sans" w:cs="Open Sans"/>
          <w:b/>
          <w:bCs/>
          <w:color w:val="222222"/>
          <w:kern w:val="36"/>
          <w:sz w:val="16"/>
          <w:szCs w:val="16"/>
          <w14:ligatures w14:val="none"/>
        </w:rPr>
        <w:t xml:space="preserve">adapted from A Christian Growth Message by </w:t>
      </w:r>
      <w:r w:rsidRPr="00CC10FF">
        <w:rPr>
          <w:rFonts w:ascii="Open Sans" w:eastAsiaTheme="minorEastAsia" w:hAnsi="Open Sans" w:cs="Open Sans"/>
          <w:b/>
          <w:bCs/>
          <w:color w:val="222222"/>
          <w:kern w:val="0"/>
          <w:sz w:val="16"/>
          <w:szCs w:val="16"/>
          <w14:ligatures w14:val="none"/>
        </w:rPr>
        <w:t>Simon Manchester of All Saints Church in Woollahra Sydney, </w:t>
      </w:r>
    </w:p>
    <w:p w14:paraId="71834BA6" w14:textId="1948E936"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Amaziah </w:t>
      </w:r>
      <w:r w:rsidRPr="00CB68AF">
        <w:rPr>
          <w:rFonts w:ascii="Open Sans" w:eastAsia="Times New Roman" w:hAnsi="Open Sans" w:cs="Open Sans"/>
          <w:color w:val="222222"/>
          <w:kern w:val="0"/>
          <w14:ligatures w14:val="none"/>
        </w:rPr>
        <w:t>says</w:t>
      </w:r>
      <w:r>
        <w:rPr>
          <w:rFonts w:ascii="Open Sans" w:eastAsia="Times New Roman" w:hAnsi="Open Sans" w:cs="Open Sans"/>
          <w:color w:val="222222"/>
          <w:kern w:val="0"/>
          <w14:ligatures w14:val="none"/>
        </w:rPr>
        <w:t>:</w:t>
      </w:r>
    </w:p>
    <w:p w14:paraId="54FA0309" w14:textId="2D99E477" w:rsidR="00CB68AF" w:rsidRPr="00CB68AF" w:rsidRDefault="00CB68AF" w:rsidP="00CB68AF">
      <w:pPr>
        <w:numPr>
          <w:ilvl w:val="0"/>
          <w:numId w:val="2"/>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King</w:t>
      </w:r>
      <w:r>
        <w:rPr>
          <w:rFonts w:ascii="Open Sans" w:eastAsia="Times New Roman" w:hAnsi="Open Sans" w:cs="Open Sans"/>
          <w:color w:val="222222"/>
          <w:kern w:val="0"/>
          <w14:ligatures w14:val="none"/>
        </w:rPr>
        <w:t xml:space="preserve">, you </w:t>
      </w:r>
      <w:r w:rsidRPr="00CB68AF">
        <w:rPr>
          <w:rFonts w:ascii="Open Sans" w:eastAsia="Times New Roman" w:hAnsi="Open Sans" w:cs="Open Sans"/>
          <w:color w:val="222222"/>
          <w:kern w:val="0"/>
          <w14:ligatures w14:val="none"/>
        </w:rPr>
        <w:t>may be interested to know (7:10) that Amos is raising a conspiracy against you – well</w:t>
      </w:r>
      <w:r w:rsidR="002D6E5C">
        <w:rPr>
          <w:rFonts w:ascii="Open Sans" w:eastAsia="Times New Roman" w:hAnsi="Open Sans" w:cs="Open Sans"/>
          <w:color w:val="222222"/>
          <w:kern w:val="0"/>
          <w14:ligatures w14:val="none"/>
        </w:rPr>
        <w:t>,</w:t>
      </w:r>
      <w:r w:rsidRPr="00CB68AF">
        <w:rPr>
          <w:rFonts w:ascii="Open Sans" w:eastAsia="Times New Roman" w:hAnsi="Open Sans" w:cs="Open Sans"/>
          <w:color w:val="222222"/>
          <w:kern w:val="0"/>
          <w14:ligatures w14:val="none"/>
        </w:rPr>
        <w:t xml:space="preserve"> that’s </w:t>
      </w:r>
      <w:r w:rsidR="002D6E5C">
        <w:rPr>
          <w:rFonts w:ascii="Open Sans" w:eastAsia="Times New Roman" w:hAnsi="Open Sans" w:cs="Open Sans"/>
          <w:color w:val="222222"/>
          <w:kern w:val="0"/>
          <w14:ligatures w14:val="none"/>
        </w:rPr>
        <w:t>fake news!</w:t>
      </w:r>
    </w:p>
    <w:p w14:paraId="1653411F" w14:textId="03DE622E" w:rsidR="00CB68AF" w:rsidRPr="00CB68AF" w:rsidRDefault="00CB68AF" w:rsidP="00CB68AF">
      <w:pPr>
        <w:numPr>
          <w:ilvl w:val="0"/>
          <w:numId w:val="2"/>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You may be interested to know that the land is being threatened by Amos – well</w:t>
      </w:r>
      <w:r w:rsidR="002D6E5C">
        <w:rPr>
          <w:rFonts w:ascii="Open Sans" w:eastAsia="Times New Roman" w:hAnsi="Open Sans" w:cs="Open Sans"/>
          <w:color w:val="222222"/>
          <w:kern w:val="0"/>
          <w14:ligatures w14:val="none"/>
        </w:rPr>
        <w:t>,</w:t>
      </w:r>
      <w:r w:rsidRPr="00CB68AF">
        <w:rPr>
          <w:rFonts w:ascii="Open Sans" w:eastAsia="Times New Roman" w:hAnsi="Open Sans" w:cs="Open Sans"/>
          <w:color w:val="222222"/>
          <w:kern w:val="0"/>
          <w14:ligatures w14:val="none"/>
        </w:rPr>
        <w:t xml:space="preserve"> that’s </w:t>
      </w:r>
      <w:r w:rsidR="002D6E5C">
        <w:rPr>
          <w:rFonts w:ascii="Open Sans" w:eastAsia="Times New Roman" w:hAnsi="Open Sans" w:cs="Open Sans"/>
          <w:color w:val="222222"/>
          <w:kern w:val="0"/>
          <w14:ligatures w14:val="none"/>
        </w:rPr>
        <w:t>fake news also</w:t>
      </w:r>
      <w:r w:rsidRPr="00CB68AF">
        <w:rPr>
          <w:rFonts w:ascii="Open Sans" w:eastAsia="Times New Roman" w:hAnsi="Open Sans" w:cs="Open Sans"/>
          <w:color w:val="222222"/>
          <w:kern w:val="0"/>
          <w14:ligatures w14:val="none"/>
        </w:rPr>
        <w:t xml:space="preserve">; the </w:t>
      </w:r>
      <w:r w:rsidR="002D6E5C">
        <w:rPr>
          <w:rFonts w:ascii="Open Sans" w:eastAsia="Times New Roman" w:hAnsi="Open Sans" w:cs="Open Sans"/>
          <w:color w:val="222222"/>
          <w:kern w:val="0"/>
          <w14:ligatures w14:val="none"/>
        </w:rPr>
        <w:t xml:space="preserve">truth is the </w:t>
      </w:r>
      <w:r w:rsidRPr="00CB68AF">
        <w:rPr>
          <w:rFonts w:ascii="Open Sans" w:eastAsia="Times New Roman" w:hAnsi="Open Sans" w:cs="Open Sans"/>
          <w:color w:val="222222"/>
          <w:kern w:val="0"/>
          <w14:ligatures w14:val="none"/>
        </w:rPr>
        <w:t>land is going to be threatened if you don’t listen to Amos</w:t>
      </w:r>
      <w:r>
        <w:rPr>
          <w:rFonts w:ascii="Open Sans" w:eastAsia="Times New Roman" w:hAnsi="Open Sans" w:cs="Open Sans"/>
          <w:color w:val="222222"/>
          <w:kern w:val="0"/>
          <w14:ligatures w14:val="none"/>
        </w:rPr>
        <w:t>.</w:t>
      </w:r>
    </w:p>
    <w:p w14:paraId="12F5F55E" w14:textId="65B6B711" w:rsidR="00CB68AF" w:rsidRPr="00CB68AF" w:rsidRDefault="00CB68AF" w:rsidP="00CB68AF">
      <w:pPr>
        <w:numPr>
          <w:ilvl w:val="0"/>
          <w:numId w:val="2"/>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You may be interested to know that Amos says you are going to be killed with the sword – </w:t>
      </w:r>
      <w:r w:rsidR="002D6E5C">
        <w:rPr>
          <w:rFonts w:ascii="Open Sans" w:eastAsia="Times New Roman" w:hAnsi="Open Sans" w:cs="Open Sans"/>
          <w:color w:val="222222"/>
          <w:kern w:val="0"/>
          <w14:ligatures w14:val="none"/>
        </w:rPr>
        <w:t>another fake news report</w:t>
      </w:r>
      <w:r w:rsidRPr="00CB68AF">
        <w:rPr>
          <w:rFonts w:ascii="Open Sans" w:eastAsia="Times New Roman" w:hAnsi="Open Sans" w:cs="Open Sans"/>
          <w:color w:val="222222"/>
          <w:kern w:val="0"/>
          <w14:ligatures w14:val="none"/>
        </w:rPr>
        <w:t>.  Amos has merely said that God would bring the sword on the nation.</w:t>
      </w:r>
    </w:p>
    <w:p w14:paraId="00D2C5FC" w14:textId="3CDDEF76" w:rsidR="00CB68AF" w:rsidRPr="00CB68AF" w:rsidRDefault="00602FB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Then, we see </w:t>
      </w:r>
      <w:r w:rsidR="00CB68AF" w:rsidRPr="00CB68AF">
        <w:rPr>
          <w:rFonts w:ascii="Open Sans" w:eastAsia="Times New Roman" w:hAnsi="Open Sans" w:cs="Open Sans"/>
          <w:color w:val="222222"/>
          <w:kern w:val="0"/>
          <w14:ligatures w14:val="none"/>
        </w:rPr>
        <w:t>a little clash taking place here of the false and the true prophet.  The false prophet is twisting the words and ordering Amos to go home and earn his money back in Judah. And it must have been somewhat scary for Amos to be told ‘go home’ by somebody who has high Office.</w:t>
      </w:r>
    </w:p>
    <w:p w14:paraId="3101F5D1" w14:textId="6D9ED4E4"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But Amos knows who is behind him, and I love what he says in chapter 7 verses 14-15 – how’s this for a way of establishing your credentials</w:t>
      </w:r>
      <w:r w:rsidR="00D10EA6">
        <w:rPr>
          <w:rFonts w:ascii="Open Sans" w:eastAsia="Times New Roman" w:hAnsi="Open Sans" w:cs="Open Sans"/>
          <w:color w:val="222222"/>
          <w:kern w:val="0"/>
          <w14:ligatures w14:val="none"/>
        </w:rPr>
        <w:t>?</w:t>
      </w:r>
    </w:p>
    <w:p w14:paraId="33401F48" w14:textId="2E9C29EC" w:rsidR="00CB68AF" w:rsidRPr="00CB68AF" w:rsidRDefault="00CB68AF" w:rsidP="00CB68AF">
      <w:pPr>
        <w:shd w:val="clear" w:color="auto" w:fill="FFFFFF"/>
        <w:spacing w:before="100" w:beforeAutospacing="1" w:after="100" w:afterAutospacing="1"/>
        <w:rPr>
          <w:rFonts w:ascii="Open Sans" w:eastAsia="Times New Roman" w:hAnsi="Open Sans" w:cs="Open Sans"/>
          <w:i/>
          <w:iCs/>
          <w:color w:val="222222"/>
          <w:kern w:val="0"/>
          <w14:ligatures w14:val="none"/>
        </w:rPr>
      </w:pPr>
      <w:r w:rsidRPr="00CB68AF">
        <w:rPr>
          <w:rFonts w:ascii="Open Sans" w:eastAsia="Times New Roman" w:hAnsi="Open Sans" w:cs="Open Sans"/>
          <w:i/>
          <w:iCs/>
          <w:color w:val="222222"/>
          <w:kern w:val="0"/>
          <w14:ligatures w14:val="none"/>
        </w:rPr>
        <w:t xml:space="preserve">Then Amos replied to Amaziah, “I am not a prophet, nor am I the son of a prophet; for I am a herdsman and a grower of sycamore figs. But the LORD took me from following the flock and the LORD said to me, ‘Go prophesy to My people Israel.’ Now hear the word of the LORD: you are saying, ‘You shall not prophesy against </w:t>
      </w:r>
      <w:r w:rsidR="00D10EA6" w:rsidRPr="00CB68AF">
        <w:rPr>
          <w:rFonts w:ascii="Open Sans" w:eastAsia="Times New Roman" w:hAnsi="Open Sans" w:cs="Open Sans"/>
          <w:i/>
          <w:iCs/>
          <w:color w:val="222222"/>
          <w:kern w:val="0"/>
          <w14:ligatures w14:val="none"/>
        </w:rPr>
        <w:t>Israel,</w:t>
      </w:r>
      <w:r w:rsidRPr="00CB68AF">
        <w:rPr>
          <w:rFonts w:ascii="Open Sans" w:eastAsia="Times New Roman" w:hAnsi="Open Sans" w:cs="Open Sans"/>
          <w:i/>
          <w:iCs/>
          <w:color w:val="222222"/>
          <w:kern w:val="0"/>
          <w14:ligatures w14:val="none"/>
        </w:rPr>
        <w:t xml:space="preserve"> nor shall you speak against the house of Isaac.’ Therefore, thus says the LORD, ‘Your wife will become a </w:t>
      </w:r>
      <w:r w:rsidRPr="00CB68AF">
        <w:rPr>
          <w:rFonts w:ascii="Open Sans" w:eastAsia="Times New Roman" w:hAnsi="Open Sans" w:cs="Open Sans"/>
          <w:i/>
          <w:iCs/>
          <w:color w:val="222222"/>
          <w:kern w:val="0"/>
          <w14:ligatures w14:val="none"/>
        </w:rPr>
        <w:lastRenderedPageBreak/>
        <w:t>harlot in the city, your sons and your daughters will fall by the sword, your land will be parceled up by a measuring line and you yourself will die upon unclean soil. Moreover, Israel will certainly go from its land into exile.’”</w:t>
      </w:r>
    </w:p>
    <w:p w14:paraId="0F7132B6" w14:textId="7FE7D0A8" w:rsidR="00CB68AF" w:rsidRPr="00CB68AF" w:rsidRDefault="00CB68AF" w:rsidP="00CB68AF">
      <w:pPr>
        <w:pStyle w:val="NormalWeb"/>
        <w:shd w:val="clear" w:color="auto" w:fill="FFFFFF"/>
        <w:rPr>
          <w:rFonts w:ascii="Open Sans" w:hAnsi="Open Sans" w:cs="Open Sans"/>
          <w:color w:val="222222"/>
        </w:rPr>
      </w:pPr>
      <w:r w:rsidRPr="00CB68AF">
        <w:rPr>
          <w:rFonts w:ascii="Open Sans" w:hAnsi="Open Sans" w:cs="Open Sans"/>
          <w:color w:val="222222"/>
        </w:rPr>
        <w:t xml:space="preserve">Amos is a strong man in the face of pressure.  He is set free from the </w:t>
      </w:r>
      <w:r>
        <w:rPr>
          <w:rFonts w:ascii="Open Sans" w:hAnsi="Open Sans" w:cs="Open Sans"/>
          <w:color w:val="222222"/>
        </w:rPr>
        <w:t>desire to be popular</w:t>
      </w:r>
      <w:r w:rsidRPr="00CB68AF">
        <w:rPr>
          <w:rFonts w:ascii="Open Sans" w:hAnsi="Open Sans" w:cs="Open Sans"/>
          <w:color w:val="222222"/>
        </w:rPr>
        <w:t xml:space="preserve"> – he speaks the truth</w:t>
      </w:r>
      <w:r w:rsidR="00D10EA6">
        <w:rPr>
          <w:rFonts w:ascii="Open Sans" w:hAnsi="Open Sans" w:cs="Open Sans"/>
          <w:color w:val="222222"/>
        </w:rPr>
        <w:t xml:space="preserve"> and doesn’t water down God’s message to be PC.</w:t>
      </w:r>
    </w:p>
    <w:p w14:paraId="04B31CEE" w14:textId="618A6F8D" w:rsidR="00CB68AF" w:rsidRPr="00CB68AF" w:rsidRDefault="00CB68AF" w:rsidP="00CB68AF">
      <w:pPr>
        <w:pStyle w:val="NormalWeb"/>
        <w:shd w:val="clear" w:color="auto" w:fill="FFFFFF"/>
        <w:rPr>
          <w:rFonts w:ascii="Open Sans" w:hAnsi="Open Sans" w:cs="Open Sans"/>
          <w:color w:val="222222"/>
        </w:rPr>
      </w:pPr>
      <w:r w:rsidRPr="00CB68AF">
        <w:rPr>
          <w:rFonts w:ascii="Open Sans" w:hAnsi="Open Sans" w:cs="Open Sans"/>
          <w:color w:val="222222"/>
        </w:rPr>
        <w:t xml:space="preserve">And the second thing is that he has an answer for the person who </w:t>
      </w:r>
      <w:r w:rsidR="00D10EA6" w:rsidRPr="00CB68AF">
        <w:rPr>
          <w:rFonts w:ascii="Open Sans" w:hAnsi="Open Sans" w:cs="Open Sans"/>
          <w:color w:val="222222"/>
        </w:rPr>
        <w:t>says,</w:t>
      </w:r>
      <w:r w:rsidRPr="00CB68AF">
        <w:rPr>
          <w:rFonts w:ascii="Open Sans" w:hAnsi="Open Sans" w:cs="Open Sans"/>
          <w:color w:val="222222"/>
        </w:rPr>
        <w:t xml:space="preserve"> ‘who says so?’  Because Amos’ answer is ‘God says so’.</w:t>
      </w:r>
    </w:p>
    <w:p w14:paraId="0852CC1F"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b/>
          <w:bCs/>
          <w:color w:val="222222"/>
          <w:kern w:val="0"/>
          <w14:ligatures w14:val="none"/>
        </w:rPr>
      </w:pPr>
      <w:r w:rsidRPr="00CB68AF">
        <w:rPr>
          <w:rFonts w:ascii="Open Sans" w:eastAsia="Times New Roman" w:hAnsi="Open Sans" w:cs="Open Sans"/>
          <w:b/>
          <w:bCs/>
          <w:color w:val="222222"/>
          <w:kern w:val="0"/>
          <w14:ligatures w14:val="none"/>
        </w:rPr>
        <w:t xml:space="preserve">What does God’s justice look like: </w:t>
      </w:r>
    </w:p>
    <w:p w14:paraId="5D1ADE9F" w14:textId="138FDC46"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Now the second point –you’ll see </w:t>
      </w:r>
      <w:r>
        <w:rPr>
          <w:rFonts w:ascii="Open Sans" w:eastAsia="Times New Roman" w:hAnsi="Open Sans" w:cs="Open Sans"/>
          <w:color w:val="222222"/>
          <w:kern w:val="0"/>
          <w14:ligatures w14:val="none"/>
        </w:rPr>
        <w:t>it in</w:t>
      </w:r>
      <w:r w:rsidRPr="00CB68AF">
        <w:rPr>
          <w:rFonts w:ascii="Open Sans" w:eastAsia="Times New Roman" w:hAnsi="Open Sans" w:cs="Open Sans"/>
          <w:color w:val="222222"/>
          <w:kern w:val="0"/>
          <w14:ligatures w14:val="none"/>
        </w:rPr>
        <w:t xml:space="preserve"> chapter 8 verse 1 </w:t>
      </w:r>
      <w:r>
        <w:rPr>
          <w:rFonts w:ascii="Open Sans" w:eastAsia="Times New Roman" w:hAnsi="Open Sans" w:cs="Open Sans"/>
          <w:color w:val="222222"/>
          <w:kern w:val="0"/>
          <w14:ligatures w14:val="none"/>
        </w:rPr>
        <w:t xml:space="preserve">where </w:t>
      </w:r>
      <w:r w:rsidRPr="00CB68AF">
        <w:rPr>
          <w:rFonts w:ascii="Open Sans" w:eastAsia="Times New Roman" w:hAnsi="Open Sans" w:cs="Open Sans"/>
          <w:color w:val="222222"/>
          <w:kern w:val="0"/>
          <w14:ligatures w14:val="none"/>
        </w:rPr>
        <w:t>there is a fourth vision</w:t>
      </w:r>
      <w:r>
        <w:rPr>
          <w:rFonts w:ascii="Open Sans" w:eastAsia="Times New Roman" w:hAnsi="Open Sans" w:cs="Open Sans"/>
          <w:color w:val="222222"/>
          <w:kern w:val="0"/>
          <w14:ligatures w14:val="none"/>
        </w:rPr>
        <w:t xml:space="preserve">, which is </w:t>
      </w:r>
      <w:r w:rsidRPr="00CB68AF">
        <w:rPr>
          <w:rFonts w:ascii="Open Sans" w:eastAsia="Times New Roman" w:hAnsi="Open Sans" w:cs="Open Sans"/>
          <w:color w:val="222222"/>
          <w:kern w:val="0"/>
          <w14:ligatures w14:val="none"/>
        </w:rPr>
        <w:t>a basket of ripe fruit.</w:t>
      </w:r>
    </w:p>
    <w:p w14:paraId="6ADB56F8" w14:textId="25DC2252"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The reason that Amos sees a basket of ripe fruit is </w:t>
      </w:r>
      <w:r>
        <w:rPr>
          <w:rFonts w:ascii="Open Sans" w:eastAsia="Times New Roman" w:hAnsi="Open Sans" w:cs="Open Sans"/>
          <w:color w:val="222222"/>
          <w:kern w:val="0"/>
          <w14:ligatures w14:val="none"/>
        </w:rPr>
        <w:t xml:space="preserve">that God is saying the time is ripe </w:t>
      </w:r>
      <w:r w:rsidRPr="00CB68AF">
        <w:rPr>
          <w:rFonts w:ascii="Open Sans" w:eastAsia="Times New Roman" w:hAnsi="Open Sans" w:cs="Open Sans"/>
          <w:color w:val="222222"/>
          <w:kern w:val="0"/>
          <w14:ligatures w14:val="none"/>
        </w:rPr>
        <w:t>for God’s people to be disciplined.</w:t>
      </w:r>
    </w:p>
    <w:p w14:paraId="2C4DF0D8" w14:textId="1BD02BDF"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Here are several other ways that God disciplines his people:</w:t>
      </w:r>
    </w:p>
    <w:p w14:paraId="451D5E0B" w14:textId="1C2FD684" w:rsidR="00CB68AF" w:rsidRPr="00CB68AF" w:rsidRDefault="00CB68AF" w:rsidP="00CB68AF">
      <w:pPr>
        <w:numPr>
          <w:ilvl w:val="0"/>
          <w:numId w:val="3"/>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Verse 7, God takes an oath, he won’t forget anything, and everything has been noticed</w:t>
      </w:r>
      <w:r>
        <w:rPr>
          <w:rFonts w:ascii="Open Sans" w:eastAsia="Times New Roman" w:hAnsi="Open Sans" w:cs="Open Sans"/>
          <w:color w:val="222222"/>
          <w:kern w:val="0"/>
          <w14:ligatures w14:val="none"/>
        </w:rPr>
        <w:t>.</w:t>
      </w:r>
    </w:p>
    <w:p w14:paraId="12ADA217" w14:textId="72454AE2" w:rsidR="00CB68AF" w:rsidRPr="00CB68AF" w:rsidRDefault="00CB68AF" w:rsidP="00CB68AF">
      <w:pPr>
        <w:numPr>
          <w:ilvl w:val="0"/>
          <w:numId w:val="3"/>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Verse 8, Israel, the land, is going to be flooded.  It’s not going to be flooded with water; it’s going to be flooded with the Assyrians</w:t>
      </w:r>
      <w:r>
        <w:rPr>
          <w:rFonts w:ascii="Open Sans" w:eastAsia="Times New Roman" w:hAnsi="Open Sans" w:cs="Open Sans"/>
          <w:color w:val="222222"/>
          <w:kern w:val="0"/>
          <w14:ligatures w14:val="none"/>
        </w:rPr>
        <w:t>.</w:t>
      </w:r>
    </w:p>
    <w:p w14:paraId="2A301AE2" w14:textId="6756C47F" w:rsidR="00CB68AF" w:rsidRPr="00CB68AF" w:rsidRDefault="00CB68AF" w:rsidP="00CB68AF">
      <w:pPr>
        <w:numPr>
          <w:ilvl w:val="0"/>
          <w:numId w:val="3"/>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Verse 9, </w:t>
      </w:r>
      <w:r w:rsidRPr="00CB68AF">
        <w:rPr>
          <w:rFonts w:ascii="Open Sans" w:eastAsia="Times New Roman" w:hAnsi="Open Sans" w:cs="Open Sans"/>
          <w:b/>
          <w:bCs/>
          <w:color w:val="222222"/>
          <w:kern w:val="0"/>
          <w14:ligatures w14:val="none"/>
        </w:rPr>
        <w:t>there’s going to be darkness</w:t>
      </w:r>
      <w:r w:rsidRPr="00CB68AF">
        <w:rPr>
          <w:rFonts w:ascii="Open Sans" w:eastAsia="Times New Roman" w:hAnsi="Open Sans" w:cs="Open Sans"/>
          <w:color w:val="222222"/>
          <w:kern w:val="0"/>
          <w14:ligatures w14:val="none"/>
        </w:rPr>
        <w:t>, probably not literal darkness but some kind of great spiritual darkness even in the middle of the day</w:t>
      </w:r>
      <w:r>
        <w:rPr>
          <w:rFonts w:ascii="Open Sans" w:eastAsia="Times New Roman" w:hAnsi="Open Sans" w:cs="Open Sans"/>
          <w:color w:val="222222"/>
          <w:kern w:val="0"/>
          <w14:ligatures w14:val="none"/>
        </w:rPr>
        <w:t>.</w:t>
      </w:r>
    </w:p>
    <w:p w14:paraId="1284115E" w14:textId="06BD3AD8" w:rsidR="00CB68AF" w:rsidRPr="00CB68AF" w:rsidRDefault="00CB68AF" w:rsidP="00CB68AF">
      <w:pPr>
        <w:numPr>
          <w:ilvl w:val="0"/>
          <w:numId w:val="3"/>
        </w:numPr>
        <w:shd w:val="clear" w:color="auto" w:fill="FFFFFF"/>
        <w:rPr>
          <w:rFonts w:ascii="Open Sans" w:eastAsia="Times New Roman" w:hAnsi="Open Sans" w:cs="Open Sans"/>
          <w:b/>
          <w:bCs/>
          <w:color w:val="222222"/>
          <w:kern w:val="0"/>
          <w14:ligatures w14:val="none"/>
        </w:rPr>
      </w:pPr>
      <w:r w:rsidRPr="00CB68AF">
        <w:rPr>
          <w:rFonts w:ascii="Open Sans" w:eastAsia="Times New Roman" w:hAnsi="Open Sans" w:cs="Open Sans"/>
          <w:color w:val="222222"/>
          <w:kern w:val="0"/>
          <w14:ligatures w14:val="none"/>
        </w:rPr>
        <w:t xml:space="preserve">Verse 10, there will be great mourning, weeping, </w:t>
      </w:r>
      <w:r w:rsidRPr="00CB68AF">
        <w:rPr>
          <w:rFonts w:ascii="Open Sans" w:eastAsia="Times New Roman" w:hAnsi="Open Sans" w:cs="Open Sans"/>
          <w:b/>
          <w:bCs/>
          <w:color w:val="222222"/>
          <w:kern w:val="0"/>
          <w14:ligatures w14:val="none"/>
        </w:rPr>
        <w:t>sadness like losing an only son and most serious of all</w:t>
      </w:r>
      <w:r w:rsidRPr="00CB68AF">
        <w:rPr>
          <w:rFonts w:ascii="Open Sans" w:eastAsia="Times New Roman" w:hAnsi="Open Sans" w:cs="Open Sans"/>
          <w:b/>
          <w:bCs/>
          <w:color w:val="222222"/>
          <w:kern w:val="0"/>
          <w14:ligatures w14:val="none"/>
        </w:rPr>
        <w:t>.</w:t>
      </w:r>
    </w:p>
    <w:p w14:paraId="6F9AFEA4" w14:textId="77777777" w:rsidR="00CB68AF" w:rsidRPr="00CB68AF" w:rsidRDefault="00CB68AF" w:rsidP="00CB68AF">
      <w:pPr>
        <w:numPr>
          <w:ilvl w:val="0"/>
          <w:numId w:val="3"/>
        </w:numPr>
        <w:shd w:val="clear" w:color="auto" w:fill="FFFFFF"/>
        <w:rPr>
          <w:rFonts w:ascii="Open Sans" w:eastAsia="Times New Roman" w:hAnsi="Open Sans" w:cs="Open Sans"/>
          <w:b/>
          <w:bCs/>
          <w:color w:val="222222"/>
          <w:kern w:val="0"/>
          <w14:ligatures w14:val="none"/>
        </w:rPr>
      </w:pPr>
      <w:r w:rsidRPr="00CB68AF">
        <w:rPr>
          <w:rFonts w:ascii="Open Sans" w:eastAsia="Times New Roman" w:hAnsi="Open Sans" w:cs="Open Sans"/>
          <w:color w:val="222222"/>
          <w:kern w:val="0"/>
          <w14:ligatures w14:val="none"/>
        </w:rPr>
        <w:t xml:space="preserve">Verses 11 &amp; 12, there is going to be a famine but it’s not a famine of bread, it’s going to be a famine of the Word of God.  </w:t>
      </w:r>
      <w:r w:rsidRPr="00CB68AF">
        <w:rPr>
          <w:rFonts w:ascii="Open Sans" w:eastAsia="Times New Roman" w:hAnsi="Open Sans" w:cs="Open Sans"/>
          <w:b/>
          <w:bCs/>
          <w:color w:val="222222"/>
          <w:kern w:val="0"/>
          <w14:ligatures w14:val="none"/>
        </w:rPr>
        <w:t>God is going to be silent and stop speaking.</w:t>
      </w:r>
    </w:p>
    <w:p w14:paraId="2827BBF6" w14:textId="5E42263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How do you feel when a family member or a friend starts giving you the silent treatment? </w:t>
      </w:r>
      <w:r w:rsidRPr="00CB68AF">
        <w:rPr>
          <w:rFonts w:ascii="Open Sans" w:eastAsia="Times New Roman" w:hAnsi="Open Sans" w:cs="Open Sans"/>
          <w:color w:val="222222"/>
          <w:kern w:val="0"/>
          <w14:ligatures w14:val="none"/>
        </w:rPr>
        <w:t xml:space="preserve"> </w:t>
      </w:r>
      <w:r w:rsidRPr="00CB68AF">
        <w:rPr>
          <w:rFonts w:ascii="Open Sans" w:eastAsia="Times New Roman" w:hAnsi="Open Sans" w:cs="Open Sans"/>
          <w:color w:val="222222"/>
          <w:kern w:val="0"/>
          <w14:ligatures w14:val="none"/>
        </w:rPr>
        <w:t>It when</w:t>
      </w:r>
      <w:r w:rsidRPr="00CB68AF">
        <w:rPr>
          <w:rFonts w:ascii="Open Sans" w:eastAsia="Times New Roman" w:hAnsi="Open Sans" w:cs="Open Sans"/>
          <w:color w:val="222222"/>
          <w:kern w:val="0"/>
          <w14:ligatures w14:val="none"/>
        </w:rPr>
        <w:t xml:space="preserve"> somebody stops talking to you </w:t>
      </w:r>
      <w:r w:rsidRPr="00CB68AF">
        <w:rPr>
          <w:rFonts w:ascii="Open Sans" w:eastAsia="Times New Roman" w:hAnsi="Open Sans" w:cs="Open Sans"/>
          <w:color w:val="222222"/>
          <w:kern w:val="0"/>
          <w14:ligatures w14:val="none"/>
        </w:rPr>
        <w:t xml:space="preserve">that you used to talk with all the time. It’s </w:t>
      </w:r>
      <w:r w:rsidRPr="00CB68AF">
        <w:rPr>
          <w:rFonts w:ascii="Open Sans" w:eastAsia="Times New Roman" w:hAnsi="Open Sans" w:cs="Open Sans"/>
          <w:color w:val="222222"/>
          <w:kern w:val="0"/>
          <w14:ligatures w14:val="none"/>
        </w:rPr>
        <w:t>unsettling, it’s distressing, it’s perplexing. And when God, the God of the Universe, stops speaking, that’s the ultimate breakdown.  The people who have despised the truth now discover that the truth walks away.</w:t>
      </w:r>
    </w:p>
    <w:p w14:paraId="05262AA5" w14:textId="2E9657DB"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In verse 13 lovely women and strong men will also faint from thirst. Then, in verse 14, the idols fall. </w:t>
      </w:r>
    </w:p>
    <w:p w14:paraId="64CD66A2" w14:textId="09448358" w:rsidR="00CB68AF" w:rsidRPr="00CB68AF" w:rsidRDefault="00D10EA6"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lastRenderedPageBreak/>
        <w:t xml:space="preserve">Also, </w:t>
      </w:r>
      <w:r w:rsidR="00CB68AF" w:rsidRPr="00CB68AF">
        <w:rPr>
          <w:rFonts w:ascii="Open Sans" w:eastAsia="Times New Roman" w:hAnsi="Open Sans" w:cs="Open Sans"/>
          <w:color w:val="222222"/>
          <w:kern w:val="0"/>
          <w14:ligatures w14:val="none"/>
        </w:rPr>
        <w:t xml:space="preserve">I don’t think we can miss as we read these verses the reminder </w:t>
      </w:r>
      <w:r>
        <w:rPr>
          <w:rFonts w:ascii="Open Sans" w:eastAsia="Times New Roman" w:hAnsi="Open Sans" w:cs="Open Sans"/>
          <w:color w:val="222222"/>
          <w:kern w:val="0"/>
          <w14:ligatures w14:val="none"/>
        </w:rPr>
        <w:t>of</w:t>
      </w:r>
      <w:r w:rsidR="00CB68AF" w:rsidRPr="00CB68AF">
        <w:rPr>
          <w:rFonts w:ascii="Open Sans" w:eastAsia="Times New Roman" w:hAnsi="Open Sans" w:cs="Open Sans"/>
          <w:color w:val="222222"/>
          <w:kern w:val="0"/>
          <w14:ligatures w14:val="none"/>
        </w:rPr>
        <w:t xml:space="preserve"> what these </w:t>
      </w:r>
      <w:r>
        <w:rPr>
          <w:rFonts w:ascii="Open Sans" w:eastAsia="Times New Roman" w:hAnsi="Open Sans" w:cs="Open Sans"/>
          <w:color w:val="222222"/>
          <w:kern w:val="0"/>
          <w14:ligatures w14:val="none"/>
        </w:rPr>
        <w:t>words</w:t>
      </w:r>
      <w:r w:rsidR="00CB68AF" w:rsidRPr="00CB68AF">
        <w:rPr>
          <w:rFonts w:ascii="Open Sans" w:eastAsia="Times New Roman" w:hAnsi="Open Sans" w:cs="Open Sans"/>
          <w:color w:val="222222"/>
          <w:kern w:val="0"/>
          <w14:ligatures w14:val="none"/>
        </w:rPr>
        <w:t xml:space="preserve"> describe –</w:t>
      </w:r>
    </w:p>
    <w:p w14:paraId="36E7483E" w14:textId="0C86D683" w:rsidR="00CB68AF" w:rsidRPr="00CB68AF" w:rsidRDefault="00CB68AF" w:rsidP="00CB68AF">
      <w:pPr>
        <w:numPr>
          <w:ilvl w:val="0"/>
          <w:numId w:val="5"/>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Overwhelm</w:t>
      </w:r>
      <w:r w:rsidR="00426B96">
        <w:rPr>
          <w:rFonts w:ascii="Open Sans" w:eastAsia="Times New Roman" w:hAnsi="Open Sans" w:cs="Open Sans"/>
          <w:color w:val="222222"/>
          <w:kern w:val="0"/>
          <w14:ligatures w14:val="none"/>
        </w:rPr>
        <w:t xml:space="preserve">ing judgment </w:t>
      </w:r>
    </w:p>
    <w:p w14:paraId="61CB41DF" w14:textId="77777777" w:rsidR="00CB68AF" w:rsidRPr="00CB68AF" w:rsidRDefault="00CB68AF" w:rsidP="00CB68AF">
      <w:pPr>
        <w:numPr>
          <w:ilvl w:val="0"/>
          <w:numId w:val="5"/>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Darkness</w:t>
      </w:r>
    </w:p>
    <w:p w14:paraId="4DAAEF90" w14:textId="36D8F654" w:rsidR="00CB68AF" w:rsidRPr="00CB68AF" w:rsidRDefault="00CB68AF" w:rsidP="00CB68AF">
      <w:pPr>
        <w:numPr>
          <w:ilvl w:val="0"/>
          <w:numId w:val="5"/>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The loss of an only son</w:t>
      </w:r>
      <w:r>
        <w:rPr>
          <w:rFonts w:ascii="Open Sans" w:eastAsia="Times New Roman" w:hAnsi="Open Sans" w:cs="Open Sans"/>
          <w:color w:val="222222"/>
          <w:kern w:val="0"/>
          <w14:ligatures w14:val="none"/>
        </w:rPr>
        <w:t xml:space="preserve"> </w:t>
      </w:r>
    </w:p>
    <w:p w14:paraId="31B54234" w14:textId="77777777" w:rsidR="00CB68AF" w:rsidRPr="00CB68AF" w:rsidRDefault="00CB68AF" w:rsidP="00CB68AF">
      <w:pPr>
        <w:numPr>
          <w:ilvl w:val="0"/>
          <w:numId w:val="5"/>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Silence</w:t>
      </w:r>
    </w:p>
    <w:p w14:paraId="11B98508" w14:textId="120205B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That’s Calvary – that’s what</w:t>
      </w:r>
      <w:r w:rsidR="00D10EA6">
        <w:rPr>
          <w:rFonts w:ascii="Open Sans" w:eastAsia="Times New Roman" w:hAnsi="Open Sans" w:cs="Open Sans"/>
          <w:color w:val="222222"/>
          <w:kern w:val="0"/>
          <w14:ligatures w14:val="none"/>
        </w:rPr>
        <w:t xml:space="preserve"> took </w:t>
      </w:r>
      <w:r w:rsidRPr="00CB68AF">
        <w:rPr>
          <w:rFonts w:ascii="Open Sans" w:eastAsia="Times New Roman" w:hAnsi="Open Sans" w:cs="Open Sans"/>
          <w:color w:val="222222"/>
          <w:kern w:val="0"/>
          <w14:ligatures w14:val="none"/>
        </w:rPr>
        <w:t>place at the Cross.</w:t>
      </w:r>
    </w:p>
    <w:p w14:paraId="153149F8"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You can’t read the end of the Gospels and not see Jesus going through an overwhelming judgment.  What he called a Baptism of Fire and the darkness at midday and the death of an only son and the silence because he calls out “Why have you abandoned me?” and gets no reply.</w:t>
      </w:r>
    </w:p>
    <w:p w14:paraId="1EEF5C34" w14:textId="3699D880"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That’s the judgment of God falling on Jesus.  Why is the judgment falling on Jesus back at Calvary?  </w:t>
      </w:r>
      <w:r>
        <w:rPr>
          <w:rFonts w:ascii="Open Sans" w:eastAsia="Times New Roman" w:hAnsi="Open Sans" w:cs="Open Sans"/>
          <w:color w:val="222222"/>
          <w:kern w:val="0"/>
          <w14:ligatures w14:val="none"/>
        </w:rPr>
        <w:t>B</w:t>
      </w:r>
      <w:r w:rsidRPr="00CB68AF">
        <w:rPr>
          <w:rFonts w:ascii="Open Sans" w:eastAsia="Times New Roman" w:hAnsi="Open Sans" w:cs="Open Sans"/>
          <w:color w:val="222222"/>
          <w:kern w:val="0"/>
          <w14:ligatures w14:val="none"/>
        </w:rPr>
        <w:t xml:space="preserve">ecause God </w:t>
      </w:r>
      <w:r w:rsidR="00D10EA6">
        <w:rPr>
          <w:rFonts w:ascii="Open Sans" w:eastAsia="Times New Roman" w:hAnsi="Open Sans" w:cs="Open Sans"/>
          <w:color w:val="222222"/>
          <w:kern w:val="0"/>
          <w14:ligatures w14:val="none"/>
        </w:rPr>
        <w:t xml:space="preserve">loves us so </w:t>
      </w:r>
      <w:proofErr w:type="gramStart"/>
      <w:r w:rsidR="00D10EA6">
        <w:rPr>
          <w:rFonts w:ascii="Open Sans" w:eastAsia="Times New Roman" w:hAnsi="Open Sans" w:cs="Open Sans"/>
          <w:color w:val="222222"/>
          <w:kern w:val="0"/>
          <w14:ligatures w14:val="none"/>
        </w:rPr>
        <w:t>much</w:t>
      </w:r>
      <w:proofErr w:type="gramEnd"/>
      <w:r w:rsidR="00D10EA6">
        <w:rPr>
          <w:rFonts w:ascii="Open Sans" w:eastAsia="Times New Roman" w:hAnsi="Open Sans" w:cs="Open Sans"/>
          <w:color w:val="222222"/>
          <w:kern w:val="0"/>
          <w14:ligatures w14:val="none"/>
        </w:rPr>
        <w:t xml:space="preserve"> He </w:t>
      </w:r>
      <w:r w:rsidRPr="00CB68AF">
        <w:rPr>
          <w:rFonts w:ascii="Open Sans" w:eastAsia="Times New Roman" w:hAnsi="Open Sans" w:cs="Open Sans"/>
          <w:color w:val="222222"/>
          <w:kern w:val="0"/>
          <w14:ligatures w14:val="none"/>
        </w:rPr>
        <w:t xml:space="preserve">would rather die than see you get judgment.  And </w:t>
      </w:r>
      <w:r w:rsidR="00D10EA6">
        <w:rPr>
          <w:rFonts w:ascii="Open Sans" w:eastAsia="Times New Roman" w:hAnsi="Open Sans" w:cs="Open Sans"/>
          <w:color w:val="222222"/>
          <w:kern w:val="0"/>
          <w14:ligatures w14:val="none"/>
        </w:rPr>
        <w:t>H</w:t>
      </w:r>
      <w:r w:rsidRPr="00CB68AF">
        <w:rPr>
          <w:rFonts w:ascii="Open Sans" w:eastAsia="Times New Roman" w:hAnsi="Open Sans" w:cs="Open Sans"/>
          <w:color w:val="222222"/>
          <w:kern w:val="0"/>
          <w14:ligatures w14:val="none"/>
        </w:rPr>
        <w:t xml:space="preserve">e has made a provision </w:t>
      </w:r>
      <w:r>
        <w:rPr>
          <w:rFonts w:ascii="Open Sans" w:eastAsia="Times New Roman" w:hAnsi="Open Sans" w:cs="Open Sans"/>
          <w:color w:val="222222"/>
          <w:kern w:val="0"/>
          <w14:ligatures w14:val="none"/>
        </w:rPr>
        <w:t xml:space="preserve">for us </w:t>
      </w:r>
      <w:r w:rsidRPr="00CB68AF">
        <w:rPr>
          <w:rFonts w:ascii="Open Sans" w:eastAsia="Times New Roman" w:hAnsi="Open Sans" w:cs="Open Sans"/>
          <w:color w:val="222222"/>
          <w:kern w:val="0"/>
          <w14:ligatures w14:val="none"/>
        </w:rPr>
        <w:t>through Jesus</w:t>
      </w:r>
      <w:r>
        <w:rPr>
          <w:rFonts w:ascii="Open Sans" w:eastAsia="Times New Roman" w:hAnsi="Open Sans" w:cs="Open Sans"/>
          <w:color w:val="222222"/>
          <w:kern w:val="0"/>
          <w14:ligatures w14:val="none"/>
        </w:rPr>
        <w:t>.</w:t>
      </w:r>
      <w:r w:rsidRPr="00CB68AF">
        <w:rPr>
          <w:rFonts w:ascii="Open Sans" w:eastAsia="Times New Roman" w:hAnsi="Open Sans" w:cs="Open Sans"/>
          <w:color w:val="222222"/>
          <w:kern w:val="0"/>
          <w14:ligatures w14:val="none"/>
        </w:rPr>
        <w:t>  That’s the God of the Bible, the very great</w:t>
      </w:r>
      <w:r w:rsidR="00426B96">
        <w:rPr>
          <w:rFonts w:ascii="Open Sans" w:eastAsia="Times New Roman" w:hAnsi="Open Sans" w:cs="Open Sans"/>
          <w:color w:val="222222"/>
          <w:kern w:val="0"/>
          <w14:ligatures w14:val="none"/>
        </w:rPr>
        <w:t xml:space="preserve">, </w:t>
      </w:r>
      <w:r w:rsidRPr="00CB68AF">
        <w:rPr>
          <w:rFonts w:ascii="Open Sans" w:eastAsia="Times New Roman" w:hAnsi="Open Sans" w:cs="Open Sans"/>
          <w:color w:val="222222"/>
          <w:kern w:val="0"/>
          <w14:ligatures w14:val="none"/>
        </w:rPr>
        <w:t>compassionate</w:t>
      </w:r>
      <w:r w:rsidR="00426B96">
        <w:rPr>
          <w:rFonts w:ascii="Open Sans" w:eastAsia="Times New Roman" w:hAnsi="Open Sans" w:cs="Open Sans"/>
          <w:color w:val="222222"/>
          <w:kern w:val="0"/>
          <w14:ligatures w14:val="none"/>
        </w:rPr>
        <w:t>,</w:t>
      </w:r>
      <w:r w:rsidRPr="00CB68AF">
        <w:rPr>
          <w:rFonts w:ascii="Open Sans" w:eastAsia="Times New Roman" w:hAnsi="Open Sans" w:cs="Open Sans"/>
          <w:color w:val="222222"/>
          <w:kern w:val="0"/>
          <w14:ligatures w14:val="none"/>
        </w:rPr>
        <w:t xml:space="preserve"> and just God of the Bible.</w:t>
      </w:r>
    </w:p>
    <w:p w14:paraId="29E4FDE1" w14:textId="59C6321E" w:rsidR="00426B96" w:rsidRDefault="00D10EA6" w:rsidP="00426B96">
      <w:pPr>
        <w:shd w:val="clear" w:color="auto" w:fill="FFFFFF"/>
        <w:spacing w:before="100" w:beforeAutospacing="1" w:after="100" w:afterAutospacing="1"/>
        <w:rPr>
          <w:rFonts w:ascii="Open Sans" w:eastAsia="Times New Roman" w:hAnsi="Open Sans" w:cs="Open Sans"/>
          <w:b/>
          <w:bCs/>
          <w:color w:val="222222"/>
          <w:kern w:val="0"/>
          <w14:ligatures w14:val="none"/>
        </w:rPr>
      </w:pPr>
      <w:r>
        <w:rPr>
          <w:rFonts w:ascii="Open Sans" w:eastAsia="Times New Roman" w:hAnsi="Open Sans" w:cs="Open Sans"/>
          <w:b/>
          <w:bCs/>
          <w:color w:val="222222"/>
          <w:kern w:val="0"/>
          <w14:ligatures w14:val="none"/>
        </w:rPr>
        <w:t>With the help of the Holy Spirit, p</w:t>
      </w:r>
      <w:r w:rsidR="00426B96">
        <w:rPr>
          <w:rFonts w:ascii="Open Sans" w:eastAsia="Times New Roman" w:hAnsi="Open Sans" w:cs="Open Sans"/>
          <w:b/>
          <w:bCs/>
          <w:color w:val="222222"/>
          <w:kern w:val="0"/>
          <w14:ligatures w14:val="none"/>
        </w:rPr>
        <w:t xml:space="preserve">lease join me in </w:t>
      </w:r>
      <w:r>
        <w:rPr>
          <w:rFonts w:ascii="Open Sans" w:eastAsia="Times New Roman" w:hAnsi="Open Sans" w:cs="Open Sans"/>
          <w:b/>
          <w:bCs/>
          <w:color w:val="222222"/>
          <w:kern w:val="0"/>
          <w14:ligatures w14:val="none"/>
        </w:rPr>
        <w:t>overcoming some of the sin that the Israelites committed.</w:t>
      </w:r>
    </w:p>
    <w:p w14:paraId="16EBE814" w14:textId="07179B31" w:rsidR="00CB68AF" w:rsidRPr="00CB68AF" w:rsidRDefault="00CB68AF" w:rsidP="00426B96">
      <w:pPr>
        <w:shd w:val="clear" w:color="auto" w:fill="FFFFFF"/>
        <w:spacing w:before="100" w:beforeAutospacing="1" w:after="100" w:afterAutospacing="1"/>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I want to be a more thankful person </w:t>
      </w:r>
      <w:r w:rsidR="00426B96">
        <w:rPr>
          <w:rFonts w:ascii="Open Sans" w:eastAsia="Times New Roman" w:hAnsi="Open Sans" w:cs="Open Sans"/>
          <w:color w:val="222222"/>
          <w:kern w:val="0"/>
          <w14:ligatures w14:val="none"/>
        </w:rPr>
        <w:t xml:space="preserve">because </w:t>
      </w:r>
      <w:r w:rsidRPr="00CB68AF">
        <w:rPr>
          <w:rFonts w:ascii="Open Sans" w:eastAsia="Times New Roman" w:hAnsi="Open Sans" w:cs="Open Sans"/>
          <w:color w:val="222222"/>
          <w:kern w:val="0"/>
          <w14:ligatures w14:val="none"/>
        </w:rPr>
        <w:t xml:space="preserve">God </w:t>
      </w:r>
      <w:r w:rsidR="00426B96">
        <w:rPr>
          <w:rFonts w:ascii="Open Sans" w:eastAsia="Times New Roman" w:hAnsi="Open Sans" w:cs="Open Sans"/>
          <w:color w:val="222222"/>
          <w:kern w:val="0"/>
          <w14:ligatures w14:val="none"/>
        </w:rPr>
        <w:t xml:space="preserve">has saved </w:t>
      </w:r>
      <w:r w:rsidRPr="00CB68AF">
        <w:rPr>
          <w:rFonts w:ascii="Open Sans" w:eastAsia="Times New Roman" w:hAnsi="Open Sans" w:cs="Open Sans"/>
          <w:color w:val="222222"/>
          <w:kern w:val="0"/>
          <w14:ligatures w14:val="none"/>
        </w:rPr>
        <w:t>me from darkness and from grief and from silence</w:t>
      </w:r>
      <w:r>
        <w:rPr>
          <w:rFonts w:ascii="Open Sans" w:eastAsia="Times New Roman" w:hAnsi="Open Sans" w:cs="Open Sans"/>
          <w:color w:val="222222"/>
          <w:kern w:val="0"/>
          <w14:ligatures w14:val="none"/>
        </w:rPr>
        <w:t>.</w:t>
      </w:r>
    </w:p>
    <w:p w14:paraId="7332F545" w14:textId="1691F3C2"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I want to be a more faithful person</w:t>
      </w:r>
      <w:r>
        <w:rPr>
          <w:rFonts w:ascii="Open Sans" w:eastAsia="Times New Roman" w:hAnsi="Open Sans" w:cs="Open Sans"/>
          <w:color w:val="222222"/>
          <w:kern w:val="0"/>
          <w14:ligatures w14:val="none"/>
        </w:rPr>
        <w:t>.</w:t>
      </w:r>
    </w:p>
    <w:p w14:paraId="04F84624" w14:textId="784108D4"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I don’t want to test his patience</w:t>
      </w:r>
      <w:r>
        <w:rPr>
          <w:rFonts w:ascii="Open Sans" w:eastAsia="Times New Roman" w:hAnsi="Open Sans" w:cs="Open Sans"/>
          <w:color w:val="222222"/>
          <w:kern w:val="0"/>
          <w14:ligatures w14:val="none"/>
        </w:rPr>
        <w:t>.</w:t>
      </w:r>
    </w:p>
    <w:p w14:paraId="43A7801C" w14:textId="14E9F574"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I don’t want to play Christianity. </w:t>
      </w:r>
    </w:p>
    <w:p w14:paraId="0BEA9262" w14:textId="6E7A1D95"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I also want to be a godly person</w:t>
      </w:r>
      <w:r>
        <w:rPr>
          <w:rFonts w:ascii="Open Sans" w:eastAsia="Times New Roman" w:hAnsi="Open Sans" w:cs="Open Sans"/>
          <w:color w:val="222222"/>
          <w:kern w:val="0"/>
          <w14:ligatures w14:val="none"/>
        </w:rPr>
        <w:t>.</w:t>
      </w:r>
    </w:p>
    <w:p w14:paraId="40FE75C5" w14:textId="26FB703A"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sidRPr="00CB68AF">
        <w:rPr>
          <w:rFonts w:ascii="Open Sans" w:eastAsia="Times New Roman" w:hAnsi="Open Sans" w:cs="Open Sans"/>
          <w:color w:val="222222"/>
          <w:kern w:val="0"/>
          <w14:ligatures w14:val="none"/>
        </w:rPr>
        <w:t xml:space="preserve">I want to be </w:t>
      </w:r>
      <w:r>
        <w:rPr>
          <w:rFonts w:ascii="Open Sans" w:eastAsia="Times New Roman" w:hAnsi="Open Sans" w:cs="Open Sans"/>
          <w:color w:val="222222"/>
          <w:kern w:val="0"/>
          <w14:ligatures w14:val="none"/>
        </w:rPr>
        <w:t xml:space="preserve">more </w:t>
      </w:r>
      <w:r w:rsidRPr="00CB68AF">
        <w:rPr>
          <w:rFonts w:ascii="Open Sans" w:eastAsia="Times New Roman" w:hAnsi="Open Sans" w:cs="Open Sans"/>
          <w:color w:val="222222"/>
          <w:kern w:val="0"/>
          <w14:ligatures w14:val="none"/>
        </w:rPr>
        <w:t xml:space="preserve">like Amos </w:t>
      </w:r>
      <w:r>
        <w:rPr>
          <w:rFonts w:ascii="Open Sans" w:eastAsia="Times New Roman" w:hAnsi="Open Sans" w:cs="Open Sans"/>
          <w:color w:val="222222"/>
          <w:kern w:val="0"/>
          <w14:ligatures w14:val="none"/>
        </w:rPr>
        <w:t xml:space="preserve">as he was so </w:t>
      </w:r>
      <w:r w:rsidRPr="00CB68AF">
        <w:rPr>
          <w:rFonts w:ascii="Open Sans" w:eastAsia="Times New Roman" w:hAnsi="Open Sans" w:cs="Open Sans"/>
          <w:color w:val="222222"/>
          <w:kern w:val="0"/>
          <w14:ligatures w14:val="none"/>
        </w:rPr>
        <w:t>concerned for the lost</w:t>
      </w:r>
      <w:r>
        <w:rPr>
          <w:rFonts w:ascii="Open Sans" w:eastAsia="Times New Roman" w:hAnsi="Open Sans" w:cs="Open Sans"/>
          <w:color w:val="222222"/>
          <w:kern w:val="0"/>
          <w14:ligatures w14:val="none"/>
        </w:rPr>
        <w:t>.</w:t>
      </w:r>
    </w:p>
    <w:p w14:paraId="7CF8DAEF" w14:textId="637BEB5B"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I want to be p</w:t>
      </w:r>
      <w:r w:rsidRPr="00CB68AF">
        <w:rPr>
          <w:rFonts w:ascii="Open Sans" w:eastAsia="Times New Roman" w:hAnsi="Open Sans" w:cs="Open Sans"/>
          <w:color w:val="222222"/>
          <w:kern w:val="0"/>
          <w14:ligatures w14:val="none"/>
        </w:rPr>
        <w:t>atient with sinners (because God has been very patient with me)</w:t>
      </w:r>
      <w:r>
        <w:rPr>
          <w:rFonts w:ascii="Open Sans" w:eastAsia="Times New Roman" w:hAnsi="Open Sans" w:cs="Open Sans"/>
          <w:color w:val="222222"/>
          <w:kern w:val="0"/>
          <w14:ligatures w14:val="none"/>
        </w:rPr>
        <w:t>.</w:t>
      </w:r>
    </w:p>
    <w:p w14:paraId="71F3F0E4" w14:textId="7231411F" w:rsidR="00CB68AF" w:rsidRPr="00CB68AF" w:rsidRDefault="00CB68AF" w:rsidP="00CB68AF">
      <w:pPr>
        <w:numPr>
          <w:ilvl w:val="0"/>
          <w:numId w:val="6"/>
        </w:numPr>
        <w:shd w:val="clear" w:color="auto" w:fill="FFFFFF"/>
        <w:rPr>
          <w:rFonts w:ascii="Open Sans" w:eastAsia="Times New Roman" w:hAnsi="Open Sans" w:cs="Open Sans"/>
          <w:color w:val="222222"/>
          <w:kern w:val="0"/>
          <w14:ligatures w14:val="none"/>
        </w:rPr>
      </w:pPr>
      <w:r>
        <w:rPr>
          <w:rFonts w:ascii="Open Sans" w:eastAsia="Times New Roman" w:hAnsi="Open Sans" w:cs="Open Sans"/>
          <w:color w:val="222222"/>
          <w:kern w:val="0"/>
          <w14:ligatures w14:val="none"/>
        </w:rPr>
        <w:t xml:space="preserve">I want to </w:t>
      </w:r>
      <w:r w:rsidRPr="00CB68AF">
        <w:rPr>
          <w:rFonts w:ascii="Open Sans" w:eastAsia="Times New Roman" w:hAnsi="Open Sans" w:cs="Open Sans"/>
          <w:color w:val="222222"/>
          <w:kern w:val="0"/>
          <w14:ligatures w14:val="none"/>
        </w:rPr>
        <w:t>be truthful – saying what needs to be said</w:t>
      </w:r>
      <w:r>
        <w:rPr>
          <w:rFonts w:ascii="Open Sans" w:eastAsia="Times New Roman" w:hAnsi="Open Sans" w:cs="Open Sans"/>
          <w:color w:val="222222"/>
          <w:kern w:val="0"/>
          <w14:ligatures w14:val="none"/>
        </w:rPr>
        <w:t>.</w:t>
      </w:r>
    </w:p>
    <w:p w14:paraId="75FA51EE"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color w:val="222222"/>
          <w:kern w:val="0"/>
          <w14:ligatures w14:val="none"/>
        </w:rPr>
      </w:pPr>
    </w:p>
    <w:p w14:paraId="176292E1" w14:textId="77777777" w:rsidR="00CB68AF" w:rsidRPr="00CB68AF" w:rsidRDefault="00CB68AF" w:rsidP="00CB68AF">
      <w:pPr>
        <w:rPr>
          <w:rFonts w:ascii="Times New Roman" w:eastAsia="Times New Roman" w:hAnsi="Times New Roman" w:cs="Times New Roman"/>
          <w:kern w:val="0"/>
          <w14:ligatures w14:val="none"/>
        </w:rPr>
      </w:pPr>
    </w:p>
    <w:p w14:paraId="1BB9916A" w14:textId="77777777" w:rsidR="00CB68AF" w:rsidRPr="00CB68AF" w:rsidRDefault="00CB68AF" w:rsidP="00CB68AF">
      <w:pPr>
        <w:shd w:val="clear" w:color="auto" w:fill="FFFFFF"/>
        <w:spacing w:before="100" w:beforeAutospacing="1" w:after="100" w:afterAutospacing="1"/>
        <w:rPr>
          <w:rFonts w:ascii="Open Sans" w:eastAsia="Times New Roman" w:hAnsi="Open Sans" w:cs="Open Sans"/>
          <w:i/>
          <w:iCs/>
          <w:color w:val="222222"/>
          <w:kern w:val="0"/>
          <w14:ligatures w14:val="none"/>
        </w:rPr>
      </w:pPr>
    </w:p>
    <w:p w14:paraId="68823EB1" w14:textId="77777777" w:rsidR="00CB68AF" w:rsidRPr="00CB68AF" w:rsidRDefault="00CB68AF" w:rsidP="00CB68AF">
      <w:pPr>
        <w:rPr>
          <w:rFonts w:ascii="Times New Roman" w:eastAsia="Times New Roman" w:hAnsi="Times New Roman" w:cs="Times New Roman"/>
          <w:kern w:val="0"/>
          <w14:ligatures w14:val="none"/>
        </w:rPr>
      </w:pPr>
    </w:p>
    <w:p w14:paraId="0143FC61" w14:textId="77777777" w:rsidR="00CB68AF" w:rsidRPr="00CB68AF" w:rsidRDefault="00CB68AF">
      <w:pPr>
        <w:rPr>
          <w:i/>
          <w:iCs/>
        </w:rPr>
      </w:pPr>
    </w:p>
    <w:sectPr w:rsidR="00CB68AF" w:rsidRPr="00CB6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6C4E"/>
    <w:multiLevelType w:val="multilevel"/>
    <w:tmpl w:val="959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D5915"/>
    <w:multiLevelType w:val="multilevel"/>
    <w:tmpl w:val="998A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363FA"/>
    <w:multiLevelType w:val="multilevel"/>
    <w:tmpl w:val="89D0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95519"/>
    <w:multiLevelType w:val="multilevel"/>
    <w:tmpl w:val="E5A4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EA6C6D"/>
    <w:multiLevelType w:val="multilevel"/>
    <w:tmpl w:val="E5B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51426"/>
    <w:multiLevelType w:val="multilevel"/>
    <w:tmpl w:val="561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57577">
    <w:abstractNumId w:val="4"/>
  </w:num>
  <w:num w:numId="2" w16cid:durableId="1435438785">
    <w:abstractNumId w:val="5"/>
  </w:num>
  <w:num w:numId="3" w16cid:durableId="1180777958">
    <w:abstractNumId w:val="1"/>
  </w:num>
  <w:num w:numId="4" w16cid:durableId="1977684792">
    <w:abstractNumId w:val="3"/>
  </w:num>
  <w:num w:numId="5" w16cid:durableId="516894434">
    <w:abstractNumId w:val="0"/>
  </w:num>
  <w:num w:numId="6" w16cid:durableId="297152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8AF"/>
    <w:rsid w:val="001F384E"/>
    <w:rsid w:val="002D6E5C"/>
    <w:rsid w:val="003868AC"/>
    <w:rsid w:val="00426B96"/>
    <w:rsid w:val="00446AE5"/>
    <w:rsid w:val="00602FBF"/>
    <w:rsid w:val="007E4ED6"/>
    <w:rsid w:val="00B00B02"/>
    <w:rsid w:val="00CB68AF"/>
    <w:rsid w:val="00D10EA6"/>
    <w:rsid w:val="00D37784"/>
    <w:rsid w:val="00DA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4A54A1"/>
  <w15:chartTrackingRefBased/>
  <w15:docId w15:val="{33DA18F5-BA0C-AF4A-A30F-3BD3D8B6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6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8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8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8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8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6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8AF"/>
    <w:rPr>
      <w:rFonts w:eastAsiaTheme="majorEastAsia" w:cstheme="majorBidi"/>
      <w:color w:val="272727" w:themeColor="text1" w:themeTint="D8"/>
    </w:rPr>
  </w:style>
  <w:style w:type="paragraph" w:styleId="Title">
    <w:name w:val="Title"/>
    <w:basedOn w:val="Normal"/>
    <w:next w:val="Normal"/>
    <w:link w:val="TitleChar"/>
    <w:uiPriority w:val="10"/>
    <w:qFormat/>
    <w:rsid w:val="00CB68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8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8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68AF"/>
    <w:rPr>
      <w:i/>
      <w:iCs/>
      <w:color w:val="404040" w:themeColor="text1" w:themeTint="BF"/>
    </w:rPr>
  </w:style>
  <w:style w:type="paragraph" w:styleId="ListParagraph">
    <w:name w:val="List Paragraph"/>
    <w:basedOn w:val="Normal"/>
    <w:uiPriority w:val="34"/>
    <w:qFormat/>
    <w:rsid w:val="00CB68AF"/>
    <w:pPr>
      <w:ind w:left="720"/>
      <w:contextualSpacing/>
    </w:pPr>
  </w:style>
  <w:style w:type="character" w:styleId="IntenseEmphasis">
    <w:name w:val="Intense Emphasis"/>
    <w:basedOn w:val="DefaultParagraphFont"/>
    <w:uiPriority w:val="21"/>
    <w:qFormat/>
    <w:rsid w:val="00CB68AF"/>
    <w:rPr>
      <w:i/>
      <w:iCs/>
      <w:color w:val="0F4761" w:themeColor="accent1" w:themeShade="BF"/>
    </w:rPr>
  </w:style>
  <w:style w:type="paragraph" w:styleId="IntenseQuote">
    <w:name w:val="Intense Quote"/>
    <w:basedOn w:val="Normal"/>
    <w:next w:val="Normal"/>
    <w:link w:val="IntenseQuoteChar"/>
    <w:uiPriority w:val="30"/>
    <w:qFormat/>
    <w:rsid w:val="00CB6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8AF"/>
    <w:rPr>
      <w:i/>
      <w:iCs/>
      <w:color w:val="0F4761" w:themeColor="accent1" w:themeShade="BF"/>
    </w:rPr>
  </w:style>
  <w:style w:type="character" w:styleId="IntenseReference">
    <w:name w:val="Intense Reference"/>
    <w:basedOn w:val="DefaultParagraphFont"/>
    <w:uiPriority w:val="32"/>
    <w:qFormat/>
    <w:rsid w:val="00CB68AF"/>
    <w:rPr>
      <w:b/>
      <w:bCs/>
      <w:smallCaps/>
      <w:color w:val="0F4761" w:themeColor="accent1" w:themeShade="BF"/>
      <w:spacing w:val="5"/>
    </w:rPr>
  </w:style>
  <w:style w:type="paragraph" w:styleId="NormalWeb">
    <w:name w:val="Normal (Web)"/>
    <w:basedOn w:val="Normal"/>
    <w:uiPriority w:val="99"/>
    <w:semiHidden/>
    <w:unhideWhenUsed/>
    <w:rsid w:val="00CB68AF"/>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B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99253">
      <w:bodyDiv w:val="1"/>
      <w:marLeft w:val="0"/>
      <w:marRight w:val="0"/>
      <w:marTop w:val="0"/>
      <w:marBottom w:val="0"/>
      <w:divBdr>
        <w:top w:val="none" w:sz="0" w:space="0" w:color="auto"/>
        <w:left w:val="none" w:sz="0" w:space="0" w:color="auto"/>
        <w:bottom w:val="none" w:sz="0" w:space="0" w:color="auto"/>
        <w:right w:val="none" w:sz="0" w:space="0" w:color="auto"/>
      </w:divBdr>
    </w:div>
    <w:div w:id="763302175">
      <w:bodyDiv w:val="1"/>
      <w:marLeft w:val="0"/>
      <w:marRight w:val="0"/>
      <w:marTop w:val="0"/>
      <w:marBottom w:val="0"/>
      <w:divBdr>
        <w:top w:val="none" w:sz="0" w:space="0" w:color="auto"/>
        <w:left w:val="none" w:sz="0" w:space="0" w:color="auto"/>
        <w:bottom w:val="none" w:sz="0" w:space="0" w:color="auto"/>
        <w:right w:val="none" w:sz="0" w:space="0" w:color="auto"/>
      </w:divBdr>
    </w:div>
    <w:div w:id="931360210">
      <w:bodyDiv w:val="1"/>
      <w:marLeft w:val="0"/>
      <w:marRight w:val="0"/>
      <w:marTop w:val="0"/>
      <w:marBottom w:val="0"/>
      <w:divBdr>
        <w:top w:val="none" w:sz="0" w:space="0" w:color="auto"/>
        <w:left w:val="none" w:sz="0" w:space="0" w:color="auto"/>
        <w:bottom w:val="none" w:sz="0" w:space="0" w:color="auto"/>
        <w:right w:val="none" w:sz="0" w:space="0" w:color="auto"/>
      </w:divBdr>
    </w:div>
    <w:div w:id="1085296374">
      <w:bodyDiv w:val="1"/>
      <w:marLeft w:val="0"/>
      <w:marRight w:val="0"/>
      <w:marTop w:val="0"/>
      <w:marBottom w:val="0"/>
      <w:divBdr>
        <w:top w:val="none" w:sz="0" w:space="0" w:color="auto"/>
        <w:left w:val="none" w:sz="0" w:space="0" w:color="auto"/>
        <w:bottom w:val="none" w:sz="0" w:space="0" w:color="auto"/>
        <w:right w:val="none" w:sz="0" w:space="0" w:color="auto"/>
      </w:divBdr>
    </w:div>
    <w:div w:id="1256472998">
      <w:bodyDiv w:val="1"/>
      <w:marLeft w:val="0"/>
      <w:marRight w:val="0"/>
      <w:marTop w:val="0"/>
      <w:marBottom w:val="0"/>
      <w:divBdr>
        <w:top w:val="none" w:sz="0" w:space="0" w:color="auto"/>
        <w:left w:val="none" w:sz="0" w:space="0" w:color="auto"/>
        <w:bottom w:val="none" w:sz="0" w:space="0" w:color="auto"/>
        <w:right w:val="none" w:sz="0" w:space="0" w:color="auto"/>
      </w:divBdr>
    </w:div>
    <w:div w:id="1325352675">
      <w:bodyDiv w:val="1"/>
      <w:marLeft w:val="0"/>
      <w:marRight w:val="0"/>
      <w:marTop w:val="0"/>
      <w:marBottom w:val="0"/>
      <w:divBdr>
        <w:top w:val="none" w:sz="0" w:space="0" w:color="auto"/>
        <w:left w:val="none" w:sz="0" w:space="0" w:color="auto"/>
        <w:bottom w:val="none" w:sz="0" w:space="0" w:color="auto"/>
        <w:right w:val="none" w:sz="0" w:space="0" w:color="auto"/>
      </w:divBdr>
    </w:div>
    <w:div w:id="1859808752">
      <w:bodyDiv w:val="1"/>
      <w:marLeft w:val="0"/>
      <w:marRight w:val="0"/>
      <w:marTop w:val="0"/>
      <w:marBottom w:val="0"/>
      <w:divBdr>
        <w:top w:val="none" w:sz="0" w:space="0" w:color="auto"/>
        <w:left w:val="none" w:sz="0" w:space="0" w:color="auto"/>
        <w:bottom w:val="none" w:sz="0" w:space="0" w:color="auto"/>
        <w:right w:val="none" w:sz="0" w:space="0" w:color="auto"/>
      </w:divBdr>
    </w:div>
    <w:div w:id="19821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1665</Words>
  <Characters>7577</Characters>
  <Application>Microsoft Office Word</Application>
  <DocSecurity>0</DocSecurity>
  <Lines>172</Lines>
  <Paragraphs>75</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Collier</dc:creator>
  <cp:keywords/>
  <dc:description/>
  <cp:lastModifiedBy>Ted Collier</cp:lastModifiedBy>
  <cp:revision>7</cp:revision>
  <cp:lastPrinted>2024-07-20T16:24:00Z</cp:lastPrinted>
  <dcterms:created xsi:type="dcterms:W3CDTF">2024-07-19T23:11:00Z</dcterms:created>
  <dcterms:modified xsi:type="dcterms:W3CDTF">2024-07-20T18:19:00Z</dcterms:modified>
</cp:coreProperties>
</file>